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310"/>
        <w:tblW w:w="9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4"/>
        <w:gridCol w:w="5660"/>
      </w:tblGrid>
      <w:tr w:rsidR="005A3520" w:rsidRPr="00E939BE" w:rsidTr="005A3520">
        <w:trPr>
          <w:trHeight w:val="363"/>
        </w:trPr>
        <w:tc>
          <w:tcPr>
            <w:tcW w:w="0" w:type="auto"/>
            <w:gridSpan w:val="2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0176B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E939B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In the Academic Year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7-18</w:t>
            </w:r>
          </w:p>
        </w:tc>
      </w:tr>
      <w:tr w:rsidR="005A3520" w:rsidRPr="00E939BE" w:rsidTr="005A3520">
        <w:trPr>
          <w:trHeight w:val="381"/>
        </w:trPr>
        <w:tc>
          <w:tcPr>
            <w:tcW w:w="36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E939BE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Total No. of Books Donated:</w:t>
            </w:r>
          </w:p>
        </w:tc>
        <w:tc>
          <w:tcPr>
            <w:tcW w:w="56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780</w:t>
            </w:r>
          </w:p>
        </w:tc>
      </w:tr>
      <w:tr w:rsidR="005A3520" w:rsidRPr="00E939BE" w:rsidTr="005A3520">
        <w:trPr>
          <w:trHeight w:val="363"/>
        </w:trPr>
        <w:tc>
          <w:tcPr>
            <w:tcW w:w="36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E939BE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Total Books Saved:</w:t>
            </w:r>
          </w:p>
        </w:tc>
        <w:tc>
          <w:tcPr>
            <w:tcW w:w="56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780</w:t>
            </w:r>
          </w:p>
        </w:tc>
      </w:tr>
      <w:tr w:rsidR="005A3520" w:rsidRPr="00E939BE" w:rsidTr="005A3520">
        <w:trPr>
          <w:trHeight w:val="363"/>
        </w:trPr>
        <w:tc>
          <w:tcPr>
            <w:tcW w:w="36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E939BE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Average Weight of one book:</w:t>
            </w:r>
          </w:p>
        </w:tc>
        <w:tc>
          <w:tcPr>
            <w:tcW w:w="56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200 gm</w:t>
            </w:r>
          </w:p>
        </w:tc>
      </w:tr>
      <w:tr w:rsidR="005A3520" w:rsidRPr="00E939BE" w:rsidTr="005A3520">
        <w:trPr>
          <w:trHeight w:val="400"/>
        </w:trPr>
        <w:tc>
          <w:tcPr>
            <w:tcW w:w="36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E939BE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Total Weight of Paper Saved:</w:t>
            </w:r>
          </w:p>
        </w:tc>
        <w:tc>
          <w:tcPr>
            <w:tcW w:w="56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156 Kg</w:t>
            </w:r>
          </w:p>
        </w:tc>
      </w:tr>
      <w:tr w:rsidR="005A3520" w:rsidRPr="00E939BE" w:rsidTr="005A3520">
        <w:trPr>
          <w:trHeight w:val="363"/>
        </w:trPr>
        <w:tc>
          <w:tcPr>
            <w:tcW w:w="36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E939BE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One ton paper:</w:t>
            </w:r>
          </w:p>
        </w:tc>
        <w:tc>
          <w:tcPr>
            <w:tcW w:w="56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8 trees approx</w:t>
            </w:r>
          </w:p>
        </w:tc>
      </w:tr>
      <w:tr w:rsidR="005A3520" w:rsidRPr="00E939BE" w:rsidTr="005A3520">
        <w:trPr>
          <w:trHeight w:val="381"/>
        </w:trPr>
        <w:tc>
          <w:tcPr>
            <w:tcW w:w="36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E939BE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Total No. of Trees Saved:</w:t>
            </w:r>
          </w:p>
        </w:tc>
        <w:tc>
          <w:tcPr>
            <w:tcW w:w="56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3520" w:rsidRPr="00E939BE" w:rsidRDefault="005A3520" w:rsidP="005A3520">
            <w:pPr>
              <w:spacing w:after="0" w:line="305" w:lineRule="atLeast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350 trees</w:t>
            </w:r>
          </w:p>
        </w:tc>
      </w:tr>
    </w:tbl>
    <w:p w:rsidR="005A3520" w:rsidRPr="005A3520" w:rsidRDefault="005A3520" w:rsidP="005A3520">
      <w:pPr>
        <w:jc w:val="center"/>
        <w:rPr>
          <w:b/>
          <w:bCs/>
          <w:sz w:val="36"/>
          <w:szCs w:val="32"/>
          <w:u w:val="single"/>
        </w:rPr>
      </w:pPr>
      <w:r w:rsidRPr="005A3520">
        <w:rPr>
          <w:b/>
          <w:bCs/>
          <w:sz w:val="36"/>
          <w:szCs w:val="32"/>
          <w:highlight w:val="yellow"/>
          <w:u w:val="single"/>
        </w:rPr>
        <w:t>PUSTAKOPHAAR IN KENDRIYA VIDYALAYA GREATER NOIDA</w:t>
      </w:r>
    </w:p>
    <w:sectPr w:rsidR="005A3520" w:rsidRPr="005A3520" w:rsidSect="00E2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520"/>
    <w:rsid w:val="005A3520"/>
    <w:rsid w:val="00E20B99"/>
    <w:rsid w:val="00E8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20"/>
    <w:pPr>
      <w:spacing w:after="160" w:line="259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Hewlett-Packard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2019-08-22T14:10:00Z</dcterms:created>
  <dcterms:modified xsi:type="dcterms:W3CDTF">2019-08-22T14:12:00Z</dcterms:modified>
</cp:coreProperties>
</file>