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A8" w:rsidRPr="002A0906" w:rsidRDefault="0004623E" w:rsidP="0004623E">
      <w:pPr>
        <w:jc w:val="center"/>
        <w:rPr>
          <w:b/>
          <w:sz w:val="40"/>
          <w:szCs w:val="40"/>
          <w:u w:val="double"/>
        </w:rPr>
      </w:pPr>
      <w:r w:rsidRPr="002A0906">
        <w:rPr>
          <w:b/>
          <w:sz w:val="40"/>
          <w:szCs w:val="40"/>
          <w:u w:val="double"/>
        </w:rPr>
        <w:t>INFORMATION OF THE SCHOOL REQUIRED BY CBSE</w:t>
      </w:r>
    </w:p>
    <w:p w:rsidR="0004623E" w:rsidRPr="004F72C9" w:rsidRDefault="0004623E" w:rsidP="0004623E">
      <w:pPr>
        <w:pStyle w:val="NoSpacing"/>
        <w:numPr>
          <w:ilvl w:val="0"/>
          <w:numId w:val="1"/>
        </w:numPr>
        <w:rPr>
          <w:b/>
          <w:color w:val="C00000"/>
        </w:rPr>
      </w:pPr>
      <w:r w:rsidRPr="0004623E">
        <w:rPr>
          <w:b/>
          <w:sz w:val="28"/>
          <w:szCs w:val="28"/>
        </w:rPr>
        <w:t>Name of the school with address with pin code no</w:t>
      </w:r>
      <w:r w:rsidRPr="0004623E">
        <w:rPr>
          <w:b/>
        </w:rPr>
        <w:t>.</w:t>
      </w:r>
      <w:r>
        <w:t xml:space="preserve">: </w:t>
      </w:r>
      <w:r w:rsidRPr="004F72C9">
        <w:rPr>
          <w:b/>
          <w:color w:val="C00000"/>
        </w:rPr>
        <w:t xml:space="preserve">Kendriya Vidyalaya, Sector-P3, Greater Noida,                      </w:t>
      </w:r>
    </w:p>
    <w:p w:rsidR="0004623E" w:rsidRPr="004F72C9" w:rsidRDefault="0004623E" w:rsidP="0004623E">
      <w:pPr>
        <w:pStyle w:val="NoSpacing"/>
        <w:rPr>
          <w:b/>
          <w:color w:val="C00000"/>
        </w:rPr>
      </w:pPr>
      <w:r w:rsidRPr="004F72C9">
        <w:rPr>
          <w:b/>
          <w:color w:val="C00000"/>
        </w:rPr>
        <w:t xml:space="preserve">                                                                                                                 </w:t>
      </w:r>
      <w:r w:rsidR="005C3D9B">
        <w:rPr>
          <w:b/>
          <w:color w:val="C00000"/>
        </w:rPr>
        <w:t xml:space="preserve">                     U.P.-201310</w:t>
      </w:r>
    </w:p>
    <w:p w:rsidR="0004623E" w:rsidRDefault="0004623E" w:rsidP="0004623E">
      <w:pPr>
        <w:pStyle w:val="NoSpacing"/>
      </w:pPr>
      <w:r>
        <w:t xml:space="preserve">               (i)   E-mail:            </w:t>
      </w:r>
      <w:r w:rsidR="004F72C9">
        <w:t xml:space="preserve">                                                                                   </w:t>
      </w:r>
      <w:r>
        <w:t xml:space="preserve">     </w:t>
      </w:r>
      <w:r w:rsidRPr="004F72C9">
        <w:rPr>
          <w:b/>
          <w:color w:val="C00000"/>
        </w:rPr>
        <w:t>principal</w:t>
      </w:r>
      <w:r w:rsidR="00587E5C">
        <w:rPr>
          <w:b/>
          <w:color w:val="C00000"/>
        </w:rPr>
        <w:t>kv</w:t>
      </w:r>
      <w:r w:rsidRPr="004F72C9">
        <w:rPr>
          <w:b/>
          <w:color w:val="C00000"/>
        </w:rPr>
        <w:t>greaternoida@gmail.com</w:t>
      </w:r>
    </w:p>
    <w:p w:rsidR="0004623E" w:rsidRDefault="0004623E" w:rsidP="00A32496">
      <w:pPr>
        <w:pStyle w:val="NoSpacing"/>
        <w:tabs>
          <w:tab w:val="left" w:pos="2512"/>
        </w:tabs>
      </w:pPr>
      <w:r>
        <w:t xml:space="preserve">               (ii)  Phone No.:</w:t>
      </w:r>
      <w:r w:rsidR="00A32496">
        <w:tab/>
      </w:r>
      <w:r w:rsidR="004F72C9">
        <w:t xml:space="preserve">                                                                                   </w:t>
      </w:r>
      <w:r w:rsidR="00A32496" w:rsidRPr="004F72C9">
        <w:rPr>
          <w:b/>
          <w:color w:val="C00000"/>
        </w:rPr>
        <w:t>0120-2447698</w:t>
      </w:r>
    </w:p>
    <w:p w:rsidR="00A32496" w:rsidRDefault="0004623E" w:rsidP="0004623E">
      <w:pPr>
        <w:pStyle w:val="NoSpacing"/>
        <w:rPr>
          <w:b/>
          <w:color w:val="C00000"/>
        </w:rPr>
      </w:pPr>
      <w:r>
        <w:t xml:space="preserve">               (iii) Fax No.              </w:t>
      </w:r>
      <w:r w:rsidR="004F72C9">
        <w:t xml:space="preserve">                                                                                   </w:t>
      </w:r>
      <w:r>
        <w:t xml:space="preserve">  </w:t>
      </w:r>
      <w:r w:rsidR="00A32496" w:rsidRPr="004F72C9">
        <w:rPr>
          <w:b/>
          <w:color w:val="C00000"/>
        </w:rPr>
        <w:t>NIL</w:t>
      </w:r>
    </w:p>
    <w:p w:rsidR="00587E5C" w:rsidRDefault="00587E5C" w:rsidP="0004623E">
      <w:pPr>
        <w:pStyle w:val="NoSpacing"/>
      </w:pPr>
    </w:p>
    <w:p w:rsidR="0004623E" w:rsidRPr="00587E5C" w:rsidRDefault="00A32496" w:rsidP="00A32496">
      <w:pPr>
        <w:pStyle w:val="NoSpacing"/>
        <w:numPr>
          <w:ilvl w:val="0"/>
          <w:numId w:val="1"/>
        </w:numPr>
      </w:pPr>
      <w:r w:rsidRPr="002A0906">
        <w:rPr>
          <w:sz w:val="28"/>
          <w:szCs w:val="28"/>
        </w:rPr>
        <w:t xml:space="preserve">Year of establishment of School: </w:t>
      </w:r>
      <w:r w:rsidR="004F72C9">
        <w:t xml:space="preserve">                                            </w:t>
      </w:r>
      <w:r w:rsidR="004F72C9" w:rsidRPr="004F72C9">
        <w:rPr>
          <w:b/>
          <w:color w:val="C00000"/>
        </w:rPr>
        <w:t>2003</w:t>
      </w:r>
      <w:r w:rsidR="0004623E" w:rsidRPr="004F72C9">
        <w:rPr>
          <w:b/>
          <w:color w:val="C00000"/>
        </w:rPr>
        <w:t xml:space="preserve">        </w:t>
      </w:r>
    </w:p>
    <w:p w:rsidR="00587E5C" w:rsidRDefault="00587E5C" w:rsidP="00587E5C">
      <w:pPr>
        <w:pStyle w:val="NoSpacing"/>
        <w:ind w:left="720"/>
      </w:pPr>
    </w:p>
    <w:p w:rsidR="002A0906" w:rsidRDefault="002A0906" w:rsidP="00A32496">
      <w:pPr>
        <w:pStyle w:val="NoSpacing"/>
        <w:numPr>
          <w:ilvl w:val="0"/>
          <w:numId w:val="1"/>
        </w:numPr>
      </w:pPr>
      <w:r>
        <w:t>Whether NOC from State/UT or recommendation of Embassy of India obtained:</w:t>
      </w:r>
      <w:r w:rsidR="004F72C9">
        <w:t xml:space="preserve">   </w:t>
      </w:r>
      <w:r w:rsidR="004F72C9" w:rsidRPr="004F72C9">
        <w:rPr>
          <w:b/>
          <w:color w:val="C00000"/>
        </w:rPr>
        <w:t>N.A.</w:t>
      </w:r>
    </w:p>
    <w:p w:rsidR="002A0906" w:rsidRDefault="002A0906" w:rsidP="002A0906">
      <w:pPr>
        <w:pStyle w:val="NoSpacing"/>
        <w:numPr>
          <w:ilvl w:val="0"/>
          <w:numId w:val="2"/>
        </w:numPr>
      </w:pPr>
      <w:r>
        <w:t>NOC No. :</w:t>
      </w:r>
    </w:p>
    <w:p w:rsidR="002A0906" w:rsidRDefault="002A0906" w:rsidP="002A0906">
      <w:pPr>
        <w:pStyle w:val="NoSpacing"/>
        <w:numPr>
          <w:ilvl w:val="0"/>
          <w:numId w:val="2"/>
        </w:numPr>
      </w:pPr>
      <w:r>
        <w:t>NOC issuing date :</w:t>
      </w:r>
    </w:p>
    <w:p w:rsidR="00587E5C" w:rsidRDefault="00587E5C" w:rsidP="00587E5C">
      <w:pPr>
        <w:pStyle w:val="NoSpacing"/>
        <w:ind w:left="1440"/>
      </w:pPr>
    </w:p>
    <w:p w:rsidR="002A0906" w:rsidRPr="00587E5C" w:rsidRDefault="002A0906" w:rsidP="002A0906">
      <w:pPr>
        <w:pStyle w:val="NoSpacing"/>
        <w:numPr>
          <w:ilvl w:val="0"/>
          <w:numId w:val="1"/>
        </w:numPr>
      </w:pPr>
      <w:r>
        <w:t>Is the school is recognized, if yes by which Authority:</w:t>
      </w:r>
      <w:r w:rsidR="004F72C9">
        <w:t xml:space="preserve">                         </w:t>
      </w:r>
      <w:r w:rsidR="004F72C9" w:rsidRPr="004F72C9">
        <w:rPr>
          <w:b/>
          <w:color w:val="C00000"/>
        </w:rPr>
        <w:t>Yes, CBSE</w:t>
      </w:r>
    </w:p>
    <w:p w:rsidR="00587E5C" w:rsidRDefault="00587E5C" w:rsidP="00587E5C">
      <w:pPr>
        <w:pStyle w:val="NoSpacing"/>
        <w:ind w:left="720"/>
      </w:pPr>
    </w:p>
    <w:p w:rsidR="002A0906" w:rsidRDefault="002A0906" w:rsidP="002A0906">
      <w:pPr>
        <w:pStyle w:val="NoSpacing"/>
        <w:numPr>
          <w:ilvl w:val="0"/>
          <w:numId w:val="1"/>
        </w:numPr>
      </w:pPr>
      <w:r>
        <w:t>Status of affiliation (Permanent/Regular/Provisional) :</w:t>
      </w:r>
      <w:r w:rsidR="004F72C9">
        <w:t xml:space="preserve">                       </w:t>
      </w:r>
      <w:r w:rsidR="004F72C9" w:rsidRPr="004F72C9">
        <w:rPr>
          <w:b/>
          <w:color w:val="C00000"/>
        </w:rPr>
        <w:t>Permanent</w:t>
      </w:r>
    </w:p>
    <w:p w:rsidR="002A0906" w:rsidRDefault="00874DF7" w:rsidP="00874DF7">
      <w:pPr>
        <w:pStyle w:val="NoSpacing"/>
        <w:numPr>
          <w:ilvl w:val="0"/>
          <w:numId w:val="3"/>
        </w:numPr>
      </w:pPr>
      <w:r>
        <w:t xml:space="preserve">Affiliation No. : </w:t>
      </w:r>
      <w:r w:rsidR="004F72C9">
        <w:t xml:space="preserve">                                                                             </w:t>
      </w:r>
      <w:r w:rsidR="00C97D10" w:rsidRPr="00C97D10">
        <w:rPr>
          <w:b/>
          <w:color w:val="C00000"/>
        </w:rPr>
        <w:t>2100091</w:t>
      </w:r>
    </w:p>
    <w:p w:rsidR="00874DF7" w:rsidRDefault="00874DF7" w:rsidP="00874DF7">
      <w:pPr>
        <w:pStyle w:val="NoSpacing"/>
        <w:numPr>
          <w:ilvl w:val="0"/>
          <w:numId w:val="3"/>
        </w:numPr>
      </w:pPr>
      <w:r>
        <w:t>Affiliation with the Board since :</w:t>
      </w:r>
      <w:r w:rsidR="00C97D10">
        <w:t xml:space="preserve">                                                </w:t>
      </w:r>
      <w:r w:rsidR="00C97D10" w:rsidRPr="00C97D10">
        <w:rPr>
          <w:b/>
          <w:color w:val="C00000"/>
        </w:rPr>
        <w:t>2003</w:t>
      </w:r>
    </w:p>
    <w:p w:rsidR="00874DF7" w:rsidRDefault="00874DF7" w:rsidP="00874DF7">
      <w:pPr>
        <w:pStyle w:val="NoSpacing"/>
        <w:numPr>
          <w:ilvl w:val="0"/>
          <w:numId w:val="3"/>
        </w:numPr>
      </w:pPr>
      <w:r>
        <w:t>Extension of affiliation up to :</w:t>
      </w:r>
      <w:r w:rsidR="004A4F3D">
        <w:t xml:space="preserve">                                                     </w:t>
      </w:r>
      <w:r w:rsidR="005C3D9B">
        <w:rPr>
          <w:b/>
          <w:color w:val="C00000"/>
        </w:rPr>
        <w:t>2019</w:t>
      </w:r>
    </w:p>
    <w:p w:rsidR="00587E5C" w:rsidRDefault="00587E5C" w:rsidP="00587E5C">
      <w:pPr>
        <w:pStyle w:val="NoSpacing"/>
        <w:ind w:left="1440"/>
      </w:pPr>
    </w:p>
    <w:p w:rsidR="00874DF7" w:rsidRDefault="00874DF7" w:rsidP="00874DF7">
      <w:pPr>
        <w:pStyle w:val="NoSpacing"/>
        <w:numPr>
          <w:ilvl w:val="0"/>
          <w:numId w:val="1"/>
        </w:numPr>
      </w:pPr>
      <w:r>
        <w:t xml:space="preserve">Name of Trust/Society/Company Registered under Section 25 of the Company Act, 1956. Period upto which Registration of Trust/Society is valid: </w:t>
      </w:r>
    </w:p>
    <w:p w:rsidR="00587E5C" w:rsidRPr="00C92135" w:rsidRDefault="00C92135" w:rsidP="00587E5C">
      <w:pPr>
        <w:pStyle w:val="NoSpacing"/>
        <w:ind w:left="720"/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</w:t>
      </w:r>
      <w:r w:rsidR="002F1E43">
        <w:rPr>
          <w:b/>
          <w:color w:val="C00000"/>
        </w:rPr>
        <w:t xml:space="preserve">   </w:t>
      </w:r>
      <w:r>
        <w:rPr>
          <w:b/>
          <w:color w:val="C00000"/>
        </w:rPr>
        <w:t xml:space="preserve"> </w:t>
      </w:r>
      <w:r w:rsidRPr="00C92135">
        <w:rPr>
          <w:b/>
          <w:color w:val="C00000"/>
        </w:rPr>
        <w:t>Kendriya Vidyalaya Sangathan, New Delhi</w:t>
      </w:r>
    </w:p>
    <w:p w:rsidR="00587E5C" w:rsidRDefault="00587E5C" w:rsidP="00587E5C">
      <w:pPr>
        <w:pStyle w:val="NoSpacing"/>
        <w:ind w:left="720"/>
      </w:pPr>
    </w:p>
    <w:p w:rsidR="00874DF7" w:rsidRDefault="00874DF7" w:rsidP="00874DF7">
      <w:pPr>
        <w:pStyle w:val="NoSpacing"/>
        <w:numPr>
          <w:ilvl w:val="0"/>
          <w:numId w:val="1"/>
        </w:numPr>
      </w:pPr>
      <w:r>
        <w:t>List of members of School Managing Committee :</w:t>
      </w:r>
    </w:p>
    <w:p w:rsidR="00587E5C" w:rsidRDefault="00587E5C" w:rsidP="00587E5C">
      <w:pPr>
        <w:pStyle w:val="NoSpacing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915"/>
        <w:gridCol w:w="2476"/>
        <w:gridCol w:w="1915"/>
        <w:gridCol w:w="2190"/>
      </w:tblGrid>
      <w:tr w:rsidR="00C97D10" w:rsidRPr="00C97D10" w:rsidTr="003D5351">
        <w:trPr>
          <w:jc w:val="center"/>
        </w:trPr>
        <w:tc>
          <w:tcPr>
            <w:tcW w:w="648" w:type="dxa"/>
            <w:shd w:val="clear" w:color="auto" w:fill="auto"/>
          </w:tcPr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915" w:type="dxa"/>
            <w:shd w:val="clear" w:color="auto" w:fill="auto"/>
          </w:tcPr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sz w:val="24"/>
                <w:szCs w:val="24"/>
              </w:rPr>
              <w:t>Name of Member</w:t>
            </w:r>
          </w:p>
        </w:tc>
        <w:tc>
          <w:tcPr>
            <w:tcW w:w="2476" w:type="dxa"/>
            <w:shd w:val="clear" w:color="auto" w:fill="auto"/>
          </w:tcPr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915" w:type="dxa"/>
            <w:shd w:val="clear" w:color="auto" w:fill="auto"/>
          </w:tcPr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sz w:val="24"/>
                <w:szCs w:val="24"/>
              </w:rPr>
              <w:t>Tenure</w:t>
            </w:r>
          </w:p>
        </w:tc>
        <w:tc>
          <w:tcPr>
            <w:tcW w:w="2190" w:type="dxa"/>
            <w:shd w:val="clear" w:color="auto" w:fill="auto"/>
          </w:tcPr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</w:p>
        </w:tc>
      </w:tr>
      <w:tr w:rsidR="00C97D10" w:rsidRPr="00C97D10" w:rsidTr="003D5351">
        <w:trPr>
          <w:jc w:val="center"/>
        </w:trPr>
        <w:tc>
          <w:tcPr>
            <w:tcW w:w="9144" w:type="dxa"/>
            <w:gridSpan w:val="5"/>
            <w:shd w:val="clear" w:color="auto" w:fill="auto"/>
          </w:tcPr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97D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SEE LINK</w:t>
            </w:r>
            <w:r w:rsidRPr="00C97D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C97D1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VMC MEMBERS</w:t>
            </w:r>
            <w:r w:rsidRPr="00C97D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UNDER </w:t>
            </w:r>
            <w:r w:rsidRPr="00C97D1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ADMINISTRATION</w:t>
            </w:r>
            <w:r w:rsidRPr="00C97D1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MENU ON THE WEBSITE</w:t>
            </w:r>
          </w:p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D10" w:rsidRPr="00C97D10" w:rsidRDefault="00C97D10" w:rsidP="00C97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7D10" w:rsidRDefault="00C97D10" w:rsidP="00C97D10">
      <w:pPr>
        <w:pStyle w:val="NoSpacing"/>
        <w:ind w:left="720"/>
      </w:pPr>
    </w:p>
    <w:p w:rsidR="00C97D10" w:rsidRDefault="00C97D10" w:rsidP="00C97D10">
      <w:pPr>
        <w:pStyle w:val="NoSpacing"/>
        <w:ind w:left="720"/>
      </w:pPr>
    </w:p>
    <w:p w:rsidR="00874DF7" w:rsidRDefault="00C97D10" w:rsidP="00874DF7">
      <w:pPr>
        <w:pStyle w:val="NoSpacing"/>
        <w:numPr>
          <w:ilvl w:val="0"/>
          <w:numId w:val="1"/>
        </w:numPr>
      </w:pPr>
      <w:r>
        <w:t>Name of the Chairman</w:t>
      </w:r>
      <w:r w:rsidR="00874DF7">
        <w:t>:</w:t>
      </w:r>
    </w:p>
    <w:p w:rsidR="00C97D10" w:rsidRDefault="00C97D10" w:rsidP="00C97D10">
      <w:pPr>
        <w:pStyle w:val="NoSpacing"/>
        <w:ind w:left="720"/>
      </w:pPr>
    </w:p>
    <w:tbl>
      <w:tblPr>
        <w:tblW w:w="0" w:type="auto"/>
        <w:jc w:val="center"/>
        <w:tblCellSpacing w:w="7" w:type="dxa"/>
        <w:shd w:val="clear" w:color="auto" w:fill="E1D682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5"/>
        <w:gridCol w:w="857"/>
        <w:gridCol w:w="4904"/>
      </w:tblGrid>
      <w:tr w:rsidR="00C97D10" w:rsidRPr="00C97D10" w:rsidTr="00C97D10">
        <w:trPr>
          <w:trHeight w:val="450"/>
          <w:tblCellSpacing w:w="7" w:type="dxa"/>
          <w:jc w:val="center"/>
        </w:trPr>
        <w:tc>
          <w:tcPr>
            <w:tcW w:w="18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D10" w:rsidRPr="00C97D10" w:rsidRDefault="00C97D10" w:rsidP="0035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C97D10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 xml:space="preserve">Sh. </w:t>
            </w:r>
            <w:r w:rsidR="0035378D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PARTH SEN SHARMA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D10" w:rsidRPr="00C97D10" w:rsidRDefault="00C97D10" w:rsidP="00C97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C97D10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C.E.O.</w:t>
            </w:r>
          </w:p>
        </w:tc>
        <w:tc>
          <w:tcPr>
            <w:tcW w:w="4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D10" w:rsidRPr="00C97D10" w:rsidRDefault="00C97D10" w:rsidP="00C97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C97D10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I.A.S., C.E.O., Greater Noida</w:t>
            </w:r>
            <w:r w:rsidR="00DA3B5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 xml:space="preserve"> Industrial Development Authority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, U.P.</w:t>
            </w:r>
            <w:r w:rsidRPr="00C97D10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 xml:space="preserve">Phone No:     </w:t>
            </w:r>
            <w:r w:rsidRPr="00C97D10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0120- 2326131</w:t>
            </w:r>
          </w:p>
        </w:tc>
      </w:tr>
    </w:tbl>
    <w:p w:rsidR="00C97D10" w:rsidRDefault="00C97D10" w:rsidP="00C97D10">
      <w:pPr>
        <w:pStyle w:val="NoSpacing"/>
        <w:ind w:left="720"/>
      </w:pPr>
    </w:p>
    <w:p w:rsidR="00874DF7" w:rsidRDefault="00874DF7" w:rsidP="00874DF7">
      <w:pPr>
        <w:pStyle w:val="NoSpacing"/>
        <w:numPr>
          <w:ilvl w:val="0"/>
          <w:numId w:val="1"/>
        </w:numPr>
      </w:pPr>
      <w:r>
        <w:t>Area of school campus:</w:t>
      </w:r>
    </w:p>
    <w:p w:rsidR="00874DF7" w:rsidRDefault="00874DF7" w:rsidP="00874DF7">
      <w:pPr>
        <w:pStyle w:val="NoSpacing"/>
        <w:numPr>
          <w:ilvl w:val="0"/>
          <w:numId w:val="4"/>
        </w:numPr>
      </w:pPr>
      <w:r>
        <w:t>In Acres :</w:t>
      </w:r>
      <w:r w:rsidR="004A4F3D">
        <w:t xml:space="preserve">                                                                                                          </w:t>
      </w:r>
      <w:r w:rsidR="004A4F3D" w:rsidRPr="004A4F3D">
        <w:rPr>
          <w:b/>
          <w:color w:val="C00000"/>
        </w:rPr>
        <w:t>11.4</w:t>
      </w:r>
    </w:p>
    <w:p w:rsidR="00621725" w:rsidRDefault="00874DF7" w:rsidP="00874DF7">
      <w:pPr>
        <w:pStyle w:val="NoSpacing"/>
        <w:numPr>
          <w:ilvl w:val="0"/>
          <w:numId w:val="4"/>
        </w:numPr>
      </w:pPr>
      <w:r>
        <w:t>In Sq. mtrs</w:t>
      </w:r>
      <w:r w:rsidR="004A4F3D">
        <w:t xml:space="preserve">:                                                                                                     </w:t>
      </w:r>
      <w:r w:rsidR="004A4F3D" w:rsidRPr="004A4F3D">
        <w:rPr>
          <w:b/>
          <w:color w:val="C00000"/>
        </w:rPr>
        <w:t xml:space="preserve"> 45500</w:t>
      </w:r>
    </w:p>
    <w:p w:rsidR="00621725" w:rsidRDefault="00621725" w:rsidP="00874DF7">
      <w:pPr>
        <w:pStyle w:val="NoSpacing"/>
        <w:numPr>
          <w:ilvl w:val="0"/>
          <w:numId w:val="4"/>
        </w:numPr>
      </w:pPr>
      <w:r>
        <w:t>Built up area (sq. mtrs)</w:t>
      </w:r>
      <w:r w:rsidR="004A4F3D">
        <w:t xml:space="preserve">:                                                                                 </w:t>
      </w:r>
      <w:r w:rsidR="004A4F3D" w:rsidRPr="004A4F3D">
        <w:rPr>
          <w:b/>
          <w:color w:val="C00000"/>
        </w:rPr>
        <w:t xml:space="preserve">5500 </w:t>
      </w:r>
    </w:p>
    <w:p w:rsidR="00621725" w:rsidRDefault="00621725" w:rsidP="00874DF7">
      <w:pPr>
        <w:pStyle w:val="NoSpacing"/>
        <w:numPr>
          <w:ilvl w:val="0"/>
          <w:numId w:val="4"/>
        </w:numPr>
      </w:pPr>
      <w:r>
        <w:t>Area of playground in sq.mtrs</w:t>
      </w:r>
      <w:r w:rsidR="004A4F3D">
        <w:t xml:space="preserve">:                                                                     </w:t>
      </w:r>
      <w:r w:rsidR="004A4F3D" w:rsidRPr="004A4F3D">
        <w:rPr>
          <w:b/>
          <w:color w:val="C00000"/>
        </w:rPr>
        <w:t>10,000</w:t>
      </w:r>
    </w:p>
    <w:p w:rsidR="00621725" w:rsidRDefault="00621725" w:rsidP="00874DF7">
      <w:pPr>
        <w:pStyle w:val="NoSpacing"/>
        <w:numPr>
          <w:ilvl w:val="0"/>
          <w:numId w:val="4"/>
        </w:numPr>
      </w:pPr>
      <w:r>
        <w:t>Other facilities:</w:t>
      </w:r>
    </w:p>
    <w:p w:rsidR="00621725" w:rsidRDefault="00621725" w:rsidP="00621725">
      <w:pPr>
        <w:pStyle w:val="NoSpacing"/>
        <w:numPr>
          <w:ilvl w:val="0"/>
          <w:numId w:val="5"/>
        </w:numPr>
      </w:pPr>
      <w:r>
        <w:t>Swimming Pool</w:t>
      </w:r>
      <w:r w:rsidR="00587E5C">
        <w:t xml:space="preserve">                                                                                         </w:t>
      </w:r>
      <w:r w:rsidR="00587E5C" w:rsidRPr="00587E5C">
        <w:rPr>
          <w:b/>
          <w:color w:val="C00000"/>
        </w:rPr>
        <w:t>NIL</w:t>
      </w:r>
    </w:p>
    <w:p w:rsidR="005A164B" w:rsidRDefault="00621725" w:rsidP="00621725">
      <w:pPr>
        <w:pStyle w:val="NoSpacing"/>
        <w:numPr>
          <w:ilvl w:val="0"/>
          <w:numId w:val="5"/>
        </w:numPr>
      </w:pPr>
      <w:r>
        <w:t xml:space="preserve">Indoor </w:t>
      </w:r>
      <w:r w:rsidR="005A164B">
        <w:t>games</w:t>
      </w:r>
      <w:r w:rsidR="00587E5C">
        <w:t xml:space="preserve">                                                                                            </w:t>
      </w:r>
      <w:r w:rsidR="00587E5C" w:rsidRPr="00587E5C">
        <w:rPr>
          <w:b/>
          <w:color w:val="C00000"/>
        </w:rPr>
        <w:t>NIL</w:t>
      </w:r>
      <w:r w:rsidR="00587E5C">
        <w:t xml:space="preserve"> </w:t>
      </w:r>
    </w:p>
    <w:p w:rsidR="005A164B" w:rsidRDefault="005A164B" w:rsidP="00621725">
      <w:pPr>
        <w:pStyle w:val="NoSpacing"/>
        <w:numPr>
          <w:ilvl w:val="0"/>
          <w:numId w:val="5"/>
        </w:numPr>
      </w:pPr>
      <w:r>
        <w:lastRenderedPageBreak/>
        <w:t>Dance Rooms</w:t>
      </w:r>
      <w:r w:rsidR="00587E5C">
        <w:t xml:space="preserve">                                                                                           </w:t>
      </w:r>
      <w:r w:rsidR="00587E5C" w:rsidRPr="00587E5C">
        <w:rPr>
          <w:b/>
          <w:color w:val="C00000"/>
        </w:rPr>
        <w:t xml:space="preserve"> NIL</w:t>
      </w:r>
    </w:p>
    <w:p w:rsidR="005A164B" w:rsidRDefault="005A164B" w:rsidP="00621725">
      <w:pPr>
        <w:pStyle w:val="NoSpacing"/>
        <w:numPr>
          <w:ilvl w:val="0"/>
          <w:numId w:val="5"/>
        </w:numPr>
      </w:pPr>
      <w:r>
        <w:t>Gymnasium</w:t>
      </w:r>
      <w:r w:rsidR="00587E5C" w:rsidRPr="00587E5C">
        <w:rPr>
          <w:b/>
          <w:color w:val="C00000"/>
        </w:rPr>
        <w:t xml:space="preserve"> </w:t>
      </w:r>
      <w:r w:rsidR="00587E5C">
        <w:rPr>
          <w:b/>
          <w:color w:val="C00000"/>
        </w:rPr>
        <w:t xml:space="preserve">                                                                                                </w:t>
      </w:r>
      <w:r w:rsidR="00587E5C" w:rsidRPr="00587E5C">
        <w:rPr>
          <w:b/>
          <w:color w:val="C00000"/>
        </w:rPr>
        <w:t>NIL</w:t>
      </w:r>
    </w:p>
    <w:p w:rsidR="005A164B" w:rsidRDefault="005A164B" w:rsidP="00621725">
      <w:pPr>
        <w:pStyle w:val="NoSpacing"/>
        <w:numPr>
          <w:ilvl w:val="0"/>
          <w:numId w:val="5"/>
        </w:numPr>
      </w:pPr>
      <w:r>
        <w:t>Music Rooms</w:t>
      </w:r>
      <w:r w:rsidR="00587E5C">
        <w:t xml:space="preserve">                                                                                               </w:t>
      </w:r>
      <w:r w:rsidR="00587E5C" w:rsidRPr="00587E5C">
        <w:rPr>
          <w:b/>
          <w:color w:val="C00000"/>
        </w:rPr>
        <w:t>01</w:t>
      </w:r>
    </w:p>
    <w:p w:rsidR="005A164B" w:rsidRDefault="005A164B" w:rsidP="00621725">
      <w:pPr>
        <w:pStyle w:val="NoSpacing"/>
        <w:numPr>
          <w:ilvl w:val="0"/>
          <w:numId w:val="5"/>
        </w:numPr>
      </w:pPr>
      <w:r>
        <w:t>Hostels</w:t>
      </w:r>
      <w:r w:rsidR="00587E5C" w:rsidRPr="00587E5C">
        <w:rPr>
          <w:b/>
          <w:color w:val="C00000"/>
        </w:rPr>
        <w:t xml:space="preserve"> </w:t>
      </w:r>
      <w:r w:rsidR="00587E5C">
        <w:rPr>
          <w:b/>
          <w:color w:val="C00000"/>
        </w:rPr>
        <w:t xml:space="preserve">                                                                                                         </w:t>
      </w:r>
      <w:r w:rsidR="00587E5C" w:rsidRPr="00587E5C">
        <w:rPr>
          <w:b/>
          <w:color w:val="C00000"/>
        </w:rPr>
        <w:t>NIL</w:t>
      </w:r>
    </w:p>
    <w:p w:rsidR="005A164B" w:rsidRDefault="005A164B" w:rsidP="00621725">
      <w:pPr>
        <w:pStyle w:val="NoSpacing"/>
        <w:numPr>
          <w:ilvl w:val="0"/>
          <w:numId w:val="5"/>
        </w:numPr>
      </w:pPr>
      <w:r>
        <w:t>Health and Medical check up :</w:t>
      </w:r>
      <w:r w:rsidR="00587E5C">
        <w:t xml:space="preserve">                                                                 </w:t>
      </w:r>
      <w:r w:rsidR="00587E5C" w:rsidRPr="00587E5C">
        <w:rPr>
          <w:b/>
          <w:color w:val="C00000"/>
        </w:rPr>
        <w:t>01</w:t>
      </w:r>
    </w:p>
    <w:p w:rsidR="00603BDD" w:rsidRDefault="00603BDD" w:rsidP="00603BDD">
      <w:pPr>
        <w:pStyle w:val="NoSpacing"/>
        <w:ind w:left="1800"/>
      </w:pPr>
    </w:p>
    <w:p w:rsidR="00D45E4D" w:rsidRDefault="00D45E4D" w:rsidP="005A164B">
      <w:pPr>
        <w:pStyle w:val="NoSpacing"/>
        <w:numPr>
          <w:ilvl w:val="0"/>
          <w:numId w:val="1"/>
        </w:numPr>
      </w:pPr>
      <w:r>
        <w:t>Details of fee (monthly total fee)</w:t>
      </w:r>
    </w:p>
    <w:p w:rsidR="0004623E" w:rsidRDefault="00D45E4D" w:rsidP="00D45E4D">
      <w:pPr>
        <w:pStyle w:val="NoSpacing"/>
        <w:numPr>
          <w:ilvl w:val="0"/>
          <w:numId w:val="7"/>
        </w:numPr>
      </w:pPr>
      <w:r>
        <w:t>Pre-Nursery:</w:t>
      </w:r>
      <w:r w:rsidR="00603BDD">
        <w:t xml:space="preserve">                                                                                     </w:t>
      </w:r>
      <w:r w:rsidR="00587E5C">
        <w:t xml:space="preserve">  </w:t>
      </w:r>
      <w:r w:rsidR="00603BDD">
        <w:t xml:space="preserve">          </w:t>
      </w:r>
      <w:r w:rsidR="00B528EA">
        <w:t xml:space="preserve">          </w:t>
      </w:r>
      <w:r w:rsidR="00603BDD">
        <w:t xml:space="preserve">   </w:t>
      </w:r>
      <w:r w:rsidR="00603BDD" w:rsidRPr="00603BDD">
        <w:rPr>
          <w:b/>
          <w:color w:val="C00000"/>
        </w:rPr>
        <w:t xml:space="preserve"> N.A</w:t>
      </w:r>
      <w:r w:rsidR="00603BDD">
        <w:rPr>
          <w:b/>
          <w:color w:val="C00000"/>
        </w:rPr>
        <w:t>.</w:t>
      </w:r>
    </w:p>
    <w:p w:rsidR="00D45E4D" w:rsidRDefault="00D45E4D" w:rsidP="00D45E4D">
      <w:pPr>
        <w:pStyle w:val="NoSpacing"/>
        <w:numPr>
          <w:ilvl w:val="0"/>
          <w:numId w:val="7"/>
        </w:numPr>
      </w:pPr>
      <w:r>
        <w:t>Nursery:</w:t>
      </w:r>
      <w:r w:rsidR="00603BDD">
        <w:t xml:space="preserve">                                                                                                       </w:t>
      </w:r>
      <w:r w:rsidR="00B528EA">
        <w:t xml:space="preserve">         </w:t>
      </w:r>
      <w:r w:rsidR="00587E5C">
        <w:t xml:space="preserve">  </w:t>
      </w:r>
      <w:r w:rsidR="00603BDD">
        <w:t xml:space="preserve">    </w:t>
      </w:r>
      <w:r w:rsidR="00603BDD" w:rsidRPr="00603BDD">
        <w:rPr>
          <w:b/>
          <w:color w:val="C00000"/>
        </w:rPr>
        <w:t>N.A.</w:t>
      </w:r>
    </w:p>
    <w:p w:rsidR="00D45E4D" w:rsidRDefault="00D45E4D" w:rsidP="00D45E4D">
      <w:pPr>
        <w:pStyle w:val="NoSpacing"/>
        <w:numPr>
          <w:ilvl w:val="0"/>
          <w:numId w:val="7"/>
        </w:numPr>
      </w:pPr>
      <w:r>
        <w:t>I to V:</w:t>
      </w:r>
      <w:r w:rsidR="00603BDD">
        <w:t xml:space="preserve">                       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 xml:space="preserve"> SEE LINK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</w:t>
      </w:r>
      <w:r w:rsidR="00603BDD" w:rsidRPr="00603BDD">
        <w:rPr>
          <w:rFonts w:ascii="Times New Roman" w:eastAsia="Calibri" w:hAnsi="Times New Roman" w:cs="Times New Roman"/>
          <w:color w:val="00B050"/>
          <w:sz w:val="18"/>
          <w:szCs w:val="18"/>
        </w:rPr>
        <w:t>FEE STRUCTURE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UNDER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>ACADEMICS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MENU ON THE WEBSITE</w:t>
      </w:r>
    </w:p>
    <w:p w:rsidR="00D45E4D" w:rsidRDefault="00D45E4D" w:rsidP="00D45E4D">
      <w:pPr>
        <w:pStyle w:val="NoSpacing"/>
        <w:numPr>
          <w:ilvl w:val="0"/>
          <w:numId w:val="7"/>
        </w:numPr>
      </w:pPr>
      <w:r>
        <w:t>VI to VIII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 xml:space="preserve"> </w:t>
      </w:r>
      <w:r w:rsidR="00603BDD">
        <w:rPr>
          <w:rFonts w:ascii="Times New Roman" w:eastAsia="Calibri" w:hAnsi="Times New Roman" w:cs="Times New Roman"/>
          <w:color w:val="002060"/>
          <w:sz w:val="18"/>
          <w:szCs w:val="18"/>
        </w:rPr>
        <w:t xml:space="preserve">                    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>SEE LINK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</w:t>
      </w:r>
      <w:r w:rsidR="00603BDD" w:rsidRPr="00603BDD">
        <w:rPr>
          <w:rFonts w:ascii="Times New Roman" w:eastAsia="Calibri" w:hAnsi="Times New Roman" w:cs="Times New Roman"/>
          <w:color w:val="00B050"/>
          <w:sz w:val="18"/>
          <w:szCs w:val="18"/>
        </w:rPr>
        <w:t>FEE STRUCTURE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UNDER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>ACADEMICS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MENU ON THE WEBSITE</w:t>
      </w:r>
    </w:p>
    <w:p w:rsidR="00D45E4D" w:rsidRDefault="00D45E4D" w:rsidP="00D45E4D">
      <w:pPr>
        <w:pStyle w:val="NoSpacing"/>
        <w:numPr>
          <w:ilvl w:val="0"/>
          <w:numId w:val="7"/>
        </w:numPr>
      </w:pPr>
      <w:r>
        <w:t>IX &amp; X: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 xml:space="preserve"> </w:t>
      </w:r>
      <w:r w:rsidR="00603BDD">
        <w:rPr>
          <w:rFonts w:ascii="Times New Roman" w:eastAsia="Calibri" w:hAnsi="Times New Roman" w:cs="Times New Roman"/>
          <w:color w:val="002060"/>
          <w:sz w:val="18"/>
          <w:szCs w:val="18"/>
        </w:rPr>
        <w:t xml:space="preserve">                        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>SEE LINK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</w:t>
      </w:r>
      <w:r w:rsidR="00603BDD" w:rsidRPr="00603BDD">
        <w:rPr>
          <w:rFonts w:ascii="Times New Roman" w:eastAsia="Calibri" w:hAnsi="Times New Roman" w:cs="Times New Roman"/>
          <w:color w:val="00B050"/>
          <w:sz w:val="18"/>
          <w:szCs w:val="18"/>
        </w:rPr>
        <w:t>FEE STRUCTURE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UNDER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>ACADEMICS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MENU ON THE WEBSITE</w:t>
      </w:r>
    </w:p>
    <w:p w:rsidR="00D45E4D" w:rsidRPr="00587E5C" w:rsidRDefault="00D45E4D" w:rsidP="00D45E4D">
      <w:pPr>
        <w:pStyle w:val="NoSpacing"/>
        <w:numPr>
          <w:ilvl w:val="0"/>
          <w:numId w:val="7"/>
        </w:numPr>
      </w:pPr>
      <w:r>
        <w:t>XI &amp; XII:</w:t>
      </w:r>
      <w:r w:rsidR="00603BDD">
        <w:t xml:space="preserve">                   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 xml:space="preserve"> SEE LINK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</w:t>
      </w:r>
      <w:r w:rsidR="00603BDD" w:rsidRPr="00603BDD">
        <w:rPr>
          <w:rFonts w:ascii="Times New Roman" w:eastAsia="Calibri" w:hAnsi="Times New Roman" w:cs="Times New Roman"/>
          <w:color w:val="00B050"/>
          <w:sz w:val="18"/>
          <w:szCs w:val="18"/>
        </w:rPr>
        <w:t>FEE STRUCTURE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UNDER </w:t>
      </w:r>
      <w:r w:rsidR="00603BDD" w:rsidRPr="00603BDD">
        <w:rPr>
          <w:rFonts w:ascii="Times New Roman" w:eastAsia="Calibri" w:hAnsi="Times New Roman" w:cs="Times New Roman"/>
          <w:color w:val="002060"/>
          <w:sz w:val="18"/>
          <w:szCs w:val="18"/>
        </w:rPr>
        <w:t>ACADEMICS</w:t>
      </w:r>
      <w:r w:rsidR="00603BDD" w:rsidRP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MENU ON THE WEBSITE</w:t>
      </w:r>
      <w:r w:rsidR="00603BDD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 </w:t>
      </w:r>
    </w:p>
    <w:p w:rsidR="00587E5C" w:rsidRDefault="00587E5C" w:rsidP="00587E5C">
      <w:pPr>
        <w:pStyle w:val="NoSpacing"/>
        <w:ind w:left="1080"/>
      </w:pPr>
    </w:p>
    <w:p w:rsidR="00D45E4D" w:rsidRDefault="00D45E4D" w:rsidP="00D45E4D">
      <w:pPr>
        <w:pStyle w:val="NoSpacing"/>
        <w:numPr>
          <w:ilvl w:val="0"/>
          <w:numId w:val="1"/>
        </w:numPr>
      </w:pPr>
      <w:r>
        <w:t>Transport facility</w:t>
      </w:r>
      <w:r w:rsidR="00603BDD">
        <w:t xml:space="preserve">                              </w:t>
      </w:r>
      <w:r w:rsidR="00587E5C">
        <w:t xml:space="preserve">                                                                    </w:t>
      </w:r>
      <w:r w:rsidR="00603BDD">
        <w:t xml:space="preserve">  </w:t>
      </w:r>
      <w:r w:rsidR="00B528EA">
        <w:t xml:space="preserve">        </w:t>
      </w:r>
      <w:r w:rsidR="00603BDD">
        <w:t xml:space="preserve">  </w:t>
      </w:r>
      <w:r w:rsidR="00603BDD" w:rsidRPr="00603BDD">
        <w:rPr>
          <w:b/>
          <w:color w:val="C00000"/>
        </w:rPr>
        <w:t xml:space="preserve"> NIL</w:t>
      </w:r>
    </w:p>
    <w:p w:rsidR="00D45E4D" w:rsidRDefault="00D45E4D" w:rsidP="00D45E4D">
      <w:pPr>
        <w:pStyle w:val="NoSpacing"/>
        <w:numPr>
          <w:ilvl w:val="0"/>
          <w:numId w:val="8"/>
        </w:numPr>
      </w:pPr>
      <w:r>
        <w:t>Own Buses</w:t>
      </w:r>
      <w:r w:rsidR="00603BDD">
        <w:t xml:space="preserve">                                   </w:t>
      </w:r>
      <w:r w:rsidR="00587E5C">
        <w:t xml:space="preserve">                                                                  </w:t>
      </w:r>
      <w:r w:rsidR="00B528EA">
        <w:t xml:space="preserve">        </w:t>
      </w:r>
      <w:r w:rsidR="00587E5C">
        <w:t xml:space="preserve">  </w:t>
      </w:r>
      <w:r w:rsidR="00603BDD">
        <w:t xml:space="preserve">  </w:t>
      </w:r>
      <w:r w:rsidR="00603BDD" w:rsidRPr="00603BDD">
        <w:rPr>
          <w:b/>
          <w:color w:val="C00000"/>
        </w:rPr>
        <w:t xml:space="preserve"> NIL</w:t>
      </w:r>
    </w:p>
    <w:p w:rsidR="00D45E4D" w:rsidRDefault="00D45E4D" w:rsidP="00D45E4D">
      <w:pPr>
        <w:pStyle w:val="NoSpacing"/>
        <w:numPr>
          <w:ilvl w:val="0"/>
          <w:numId w:val="8"/>
        </w:numPr>
      </w:pPr>
      <w:r>
        <w:t>Buses hired on contract basis</w:t>
      </w:r>
      <w:r w:rsidR="00603BDD">
        <w:t xml:space="preserve">     </w:t>
      </w:r>
      <w:r w:rsidR="00587E5C">
        <w:t xml:space="preserve">                                                                    </w:t>
      </w:r>
      <w:r w:rsidR="00603BDD" w:rsidRPr="00603BDD">
        <w:rPr>
          <w:b/>
          <w:color w:val="C00000"/>
        </w:rPr>
        <w:t xml:space="preserve"> </w:t>
      </w:r>
      <w:r w:rsidR="00B528EA">
        <w:rPr>
          <w:b/>
          <w:color w:val="C00000"/>
        </w:rPr>
        <w:t xml:space="preserve"> </w:t>
      </w:r>
      <w:r w:rsidR="0036249D">
        <w:rPr>
          <w:b/>
          <w:color w:val="C00000"/>
        </w:rPr>
        <w:t xml:space="preserve"> </w:t>
      </w:r>
      <w:r w:rsidR="00B528EA">
        <w:rPr>
          <w:b/>
          <w:color w:val="C00000"/>
        </w:rPr>
        <w:t xml:space="preserve">      </w:t>
      </w:r>
      <w:r w:rsidR="00603BDD" w:rsidRPr="00603BDD">
        <w:rPr>
          <w:b/>
          <w:color w:val="C00000"/>
        </w:rPr>
        <w:t>NIL</w:t>
      </w:r>
    </w:p>
    <w:p w:rsidR="00D45E4D" w:rsidRDefault="00D45E4D" w:rsidP="00D45E4D">
      <w:pPr>
        <w:pStyle w:val="NoSpacing"/>
        <w:numPr>
          <w:ilvl w:val="0"/>
          <w:numId w:val="8"/>
        </w:numPr>
      </w:pPr>
      <w:r>
        <w:t>Details of transport charges</w:t>
      </w:r>
      <w:r w:rsidR="00603BDD">
        <w:t xml:space="preserve">    </w:t>
      </w:r>
      <w:r w:rsidR="00587E5C">
        <w:t xml:space="preserve">                                                                    </w:t>
      </w:r>
      <w:r w:rsidR="00603BDD">
        <w:t xml:space="preserve">    </w:t>
      </w:r>
      <w:r w:rsidR="00603BDD" w:rsidRPr="00603BDD">
        <w:rPr>
          <w:b/>
          <w:color w:val="C00000"/>
        </w:rPr>
        <w:t xml:space="preserve"> </w:t>
      </w:r>
      <w:r w:rsidR="00B528EA">
        <w:rPr>
          <w:b/>
          <w:color w:val="C00000"/>
        </w:rPr>
        <w:t xml:space="preserve">  </w:t>
      </w:r>
      <w:r w:rsidR="0036249D">
        <w:rPr>
          <w:b/>
          <w:color w:val="C00000"/>
        </w:rPr>
        <w:t xml:space="preserve"> </w:t>
      </w:r>
      <w:r w:rsidR="00B528EA">
        <w:rPr>
          <w:b/>
          <w:color w:val="C00000"/>
        </w:rPr>
        <w:t xml:space="preserve">    </w:t>
      </w:r>
      <w:r w:rsidR="00603BDD" w:rsidRPr="00603BDD">
        <w:rPr>
          <w:b/>
          <w:color w:val="C00000"/>
        </w:rPr>
        <w:t>NIL</w:t>
      </w:r>
    </w:p>
    <w:p w:rsidR="00D45E4D" w:rsidRDefault="00D45E4D" w:rsidP="00D45E4D">
      <w:pPr>
        <w:pStyle w:val="NoSpacing"/>
        <w:ind w:left="1080"/>
      </w:pPr>
    </w:p>
    <w:p w:rsidR="00D45E4D" w:rsidRDefault="00D45E4D" w:rsidP="00D45E4D">
      <w:pPr>
        <w:pStyle w:val="NoSpacing"/>
        <w:ind w:left="1080"/>
      </w:pPr>
    </w:p>
    <w:p w:rsidR="00D45E4D" w:rsidRDefault="00D45E4D" w:rsidP="00D45E4D">
      <w:pPr>
        <w:pStyle w:val="NoSpacing"/>
        <w:numPr>
          <w:ilvl w:val="0"/>
          <w:numId w:val="1"/>
        </w:numPr>
      </w:pPr>
      <w:r>
        <w:t>Number of teaching staff (to be updated from time to time)</w:t>
      </w:r>
    </w:p>
    <w:p w:rsidR="00D45E4D" w:rsidRDefault="00D45E4D" w:rsidP="00D45E4D">
      <w:pPr>
        <w:pStyle w:val="NoSpacing"/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3690"/>
      </w:tblGrid>
      <w:tr w:rsidR="00ED114C" w:rsidTr="00D45E4D">
        <w:trPr>
          <w:jc w:val="center"/>
        </w:trPr>
        <w:tc>
          <w:tcPr>
            <w:tcW w:w="2628" w:type="dxa"/>
          </w:tcPr>
          <w:p w:rsidR="00ED114C" w:rsidRPr="00ED114C" w:rsidRDefault="00ED114C" w:rsidP="00ED114C">
            <w:pPr>
              <w:pStyle w:val="NoSpacing"/>
              <w:jc w:val="center"/>
              <w:rPr>
                <w:b/>
              </w:rPr>
            </w:pPr>
            <w:r w:rsidRPr="00ED114C">
              <w:rPr>
                <w:b/>
              </w:rPr>
              <w:t>Designation</w:t>
            </w:r>
          </w:p>
        </w:tc>
        <w:tc>
          <w:tcPr>
            <w:tcW w:w="3690" w:type="dxa"/>
          </w:tcPr>
          <w:p w:rsidR="00ED114C" w:rsidRPr="00ED114C" w:rsidRDefault="00ED114C" w:rsidP="00ED114C">
            <w:pPr>
              <w:pStyle w:val="NoSpacing"/>
              <w:jc w:val="center"/>
              <w:rPr>
                <w:b/>
              </w:rPr>
            </w:pPr>
            <w:r w:rsidRPr="00ED114C">
              <w:rPr>
                <w:b/>
              </w:rPr>
              <w:t>Total No.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Principal</w:t>
            </w:r>
          </w:p>
        </w:tc>
        <w:tc>
          <w:tcPr>
            <w:tcW w:w="3690" w:type="dxa"/>
          </w:tcPr>
          <w:p w:rsidR="00ED114C" w:rsidRPr="0036249D" w:rsidRDefault="00587E5C" w:rsidP="00587E5C">
            <w:pPr>
              <w:pStyle w:val="NoSpacing"/>
              <w:jc w:val="center"/>
              <w:rPr>
                <w:b/>
                <w:color w:val="C00000"/>
              </w:rPr>
            </w:pPr>
            <w:r w:rsidRPr="0036249D">
              <w:rPr>
                <w:b/>
                <w:color w:val="C00000"/>
              </w:rPr>
              <w:t>01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Vice-Principal</w:t>
            </w:r>
          </w:p>
        </w:tc>
        <w:tc>
          <w:tcPr>
            <w:tcW w:w="3690" w:type="dxa"/>
          </w:tcPr>
          <w:p w:rsidR="00ED114C" w:rsidRPr="0036249D" w:rsidRDefault="008D136A" w:rsidP="00587E5C">
            <w:pPr>
              <w:pStyle w:val="NoSpacing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01</w:t>
            </w:r>
          </w:p>
        </w:tc>
      </w:tr>
      <w:tr w:rsidR="00ED114C" w:rsidTr="00664C8F">
        <w:trPr>
          <w:trHeight w:val="170"/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PGT</w:t>
            </w:r>
          </w:p>
        </w:tc>
        <w:tc>
          <w:tcPr>
            <w:tcW w:w="3690" w:type="dxa"/>
          </w:tcPr>
          <w:p w:rsidR="00ED114C" w:rsidRPr="0036249D" w:rsidRDefault="00474A17" w:rsidP="00587E5C">
            <w:pPr>
              <w:pStyle w:val="NoSpacing"/>
              <w:jc w:val="center"/>
              <w:rPr>
                <w:b/>
                <w:color w:val="C00000"/>
              </w:rPr>
            </w:pPr>
            <w:r w:rsidRPr="0036249D">
              <w:rPr>
                <w:b/>
                <w:color w:val="C00000"/>
              </w:rPr>
              <w:t>11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TGT</w:t>
            </w:r>
          </w:p>
        </w:tc>
        <w:tc>
          <w:tcPr>
            <w:tcW w:w="3690" w:type="dxa"/>
          </w:tcPr>
          <w:p w:rsidR="00ED114C" w:rsidRPr="0036249D" w:rsidRDefault="00664C8F" w:rsidP="00587E5C">
            <w:pPr>
              <w:pStyle w:val="NoSpacing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PRT</w:t>
            </w:r>
          </w:p>
        </w:tc>
        <w:tc>
          <w:tcPr>
            <w:tcW w:w="3690" w:type="dxa"/>
          </w:tcPr>
          <w:p w:rsidR="00ED114C" w:rsidRPr="0036249D" w:rsidRDefault="00474A17" w:rsidP="00664C8F">
            <w:pPr>
              <w:pStyle w:val="NoSpacing"/>
              <w:jc w:val="center"/>
              <w:rPr>
                <w:b/>
                <w:color w:val="C00000"/>
              </w:rPr>
            </w:pPr>
            <w:r w:rsidRPr="0036249D">
              <w:rPr>
                <w:b/>
                <w:color w:val="C00000"/>
              </w:rPr>
              <w:t>1</w:t>
            </w:r>
            <w:r w:rsidR="00664C8F">
              <w:rPr>
                <w:b/>
                <w:color w:val="C00000"/>
              </w:rPr>
              <w:t>7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PRT(PET), TGT(PET),PGT (PET)</w:t>
            </w:r>
          </w:p>
        </w:tc>
        <w:tc>
          <w:tcPr>
            <w:tcW w:w="3690" w:type="dxa"/>
          </w:tcPr>
          <w:p w:rsidR="00ED114C" w:rsidRPr="0036249D" w:rsidRDefault="00587E5C" w:rsidP="00587E5C">
            <w:pPr>
              <w:pStyle w:val="NoSpacing"/>
              <w:jc w:val="center"/>
              <w:rPr>
                <w:b/>
                <w:color w:val="C00000"/>
              </w:rPr>
            </w:pPr>
            <w:r w:rsidRPr="0036249D">
              <w:rPr>
                <w:b/>
                <w:color w:val="C00000"/>
              </w:rPr>
              <w:t>02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Health Wellness Teacher</w:t>
            </w:r>
            <w:r w:rsidR="008D687B">
              <w:t>/Nurse</w:t>
            </w:r>
          </w:p>
        </w:tc>
        <w:tc>
          <w:tcPr>
            <w:tcW w:w="3690" w:type="dxa"/>
          </w:tcPr>
          <w:p w:rsidR="00ED114C" w:rsidRPr="0036249D" w:rsidRDefault="008D687B" w:rsidP="00587E5C">
            <w:pPr>
              <w:pStyle w:val="NoSpacing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01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ED114C" w:rsidP="00D45E4D">
            <w:pPr>
              <w:pStyle w:val="NoSpacing"/>
            </w:pPr>
            <w:r>
              <w:t>Librarian</w:t>
            </w:r>
          </w:p>
        </w:tc>
        <w:tc>
          <w:tcPr>
            <w:tcW w:w="3690" w:type="dxa"/>
          </w:tcPr>
          <w:p w:rsidR="00ED114C" w:rsidRPr="0036249D" w:rsidRDefault="00587E5C" w:rsidP="00587E5C">
            <w:pPr>
              <w:pStyle w:val="NoSpacing"/>
              <w:jc w:val="center"/>
              <w:rPr>
                <w:b/>
                <w:color w:val="C00000"/>
              </w:rPr>
            </w:pPr>
            <w:r w:rsidRPr="0036249D">
              <w:rPr>
                <w:b/>
                <w:color w:val="C00000"/>
              </w:rPr>
              <w:t>01</w:t>
            </w:r>
          </w:p>
        </w:tc>
      </w:tr>
      <w:tr w:rsidR="00ED114C" w:rsidTr="00D45E4D">
        <w:trPr>
          <w:jc w:val="center"/>
        </w:trPr>
        <w:tc>
          <w:tcPr>
            <w:tcW w:w="2628" w:type="dxa"/>
          </w:tcPr>
          <w:p w:rsidR="00ED114C" w:rsidRDefault="006A2090" w:rsidP="00D45E4D">
            <w:pPr>
              <w:pStyle w:val="NoSpacing"/>
            </w:pPr>
            <w:r>
              <w:t>Others</w:t>
            </w:r>
          </w:p>
        </w:tc>
        <w:tc>
          <w:tcPr>
            <w:tcW w:w="3690" w:type="dxa"/>
          </w:tcPr>
          <w:p w:rsidR="00ED114C" w:rsidRPr="0036249D" w:rsidRDefault="00092534" w:rsidP="00587E5C">
            <w:pPr>
              <w:pStyle w:val="NoSpacing"/>
              <w:jc w:val="center"/>
              <w:rPr>
                <w:b/>
                <w:color w:val="C00000"/>
              </w:rPr>
            </w:pPr>
            <w:r w:rsidRPr="0036249D">
              <w:rPr>
                <w:b/>
                <w:color w:val="C00000"/>
              </w:rPr>
              <w:t>04</w:t>
            </w:r>
          </w:p>
        </w:tc>
      </w:tr>
    </w:tbl>
    <w:p w:rsidR="00587E5C" w:rsidRDefault="00587E5C" w:rsidP="00587E5C">
      <w:pPr>
        <w:pStyle w:val="NoSpacing"/>
        <w:ind w:left="720"/>
      </w:pPr>
    </w:p>
    <w:p w:rsidR="006A2090" w:rsidRPr="006A2090" w:rsidRDefault="00937161" w:rsidP="004C3321">
      <w:pPr>
        <w:pStyle w:val="NoSpacing"/>
        <w:numPr>
          <w:ilvl w:val="0"/>
          <w:numId w:val="1"/>
        </w:numPr>
      </w:pPr>
      <w:r>
        <w:t>Details of salary being paid by the school to teaching Staff/non-teaching staff (to be updated time to time)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057"/>
        <w:gridCol w:w="1980"/>
      </w:tblGrid>
      <w:tr w:rsidR="00587E5C" w:rsidTr="002F317A">
        <w:trPr>
          <w:jc w:val="center"/>
        </w:trPr>
        <w:tc>
          <w:tcPr>
            <w:tcW w:w="2628" w:type="dxa"/>
          </w:tcPr>
          <w:p w:rsidR="00587E5C" w:rsidRPr="00ED114C" w:rsidRDefault="00587E5C" w:rsidP="002811B1">
            <w:pPr>
              <w:pStyle w:val="NoSpacing"/>
              <w:jc w:val="center"/>
              <w:rPr>
                <w:b/>
              </w:rPr>
            </w:pPr>
            <w:r w:rsidRPr="00ED114C">
              <w:rPr>
                <w:b/>
              </w:rPr>
              <w:t>Designation</w:t>
            </w:r>
          </w:p>
        </w:tc>
        <w:tc>
          <w:tcPr>
            <w:tcW w:w="4037" w:type="dxa"/>
            <w:gridSpan w:val="2"/>
          </w:tcPr>
          <w:p w:rsidR="00587E5C" w:rsidRPr="00ED114C" w:rsidRDefault="00587E5C" w:rsidP="002811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Emoluments</w:t>
            </w:r>
          </w:p>
        </w:tc>
      </w:tr>
      <w:tr w:rsidR="006A2090" w:rsidTr="004C3321">
        <w:trPr>
          <w:jc w:val="center"/>
        </w:trPr>
        <w:tc>
          <w:tcPr>
            <w:tcW w:w="2628" w:type="dxa"/>
          </w:tcPr>
          <w:p w:rsidR="006A2090" w:rsidRPr="00ED114C" w:rsidRDefault="006A2090" w:rsidP="002811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6A2090" w:rsidRPr="00ED114C" w:rsidRDefault="006A2090" w:rsidP="002811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From Rs.</w:t>
            </w:r>
          </w:p>
        </w:tc>
        <w:tc>
          <w:tcPr>
            <w:tcW w:w="1980" w:type="dxa"/>
          </w:tcPr>
          <w:p w:rsidR="006A2090" w:rsidRPr="00ED114C" w:rsidRDefault="006A2090" w:rsidP="002811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From Rs.</w:t>
            </w: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Principal</w:t>
            </w:r>
          </w:p>
        </w:tc>
        <w:tc>
          <w:tcPr>
            <w:tcW w:w="4037" w:type="dxa"/>
            <w:gridSpan w:val="2"/>
            <w:vMerge w:val="restart"/>
          </w:tcPr>
          <w:p w:rsidR="00B528EA" w:rsidRDefault="00B528EA" w:rsidP="002811B1">
            <w:pPr>
              <w:pStyle w:val="NoSpacing"/>
            </w:pPr>
          </w:p>
          <w:p w:rsidR="00B528EA" w:rsidRDefault="00B528EA" w:rsidP="00B528EA"/>
          <w:p w:rsidR="00B528EA" w:rsidRPr="0036249D" w:rsidRDefault="00B528EA" w:rsidP="0035378D">
            <w:pPr>
              <w:jc w:val="center"/>
              <w:rPr>
                <w:b/>
              </w:rPr>
            </w:pPr>
            <w:r w:rsidRPr="0036249D">
              <w:rPr>
                <w:b/>
                <w:color w:val="C00000"/>
              </w:rPr>
              <w:t xml:space="preserve">As recommended by </w:t>
            </w:r>
            <w:r w:rsidR="0035378D">
              <w:rPr>
                <w:b/>
                <w:color w:val="C00000"/>
              </w:rPr>
              <w:t>7</w:t>
            </w:r>
            <w:r w:rsidRPr="0036249D">
              <w:rPr>
                <w:b/>
                <w:color w:val="C00000"/>
                <w:vertAlign w:val="superscript"/>
              </w:rPr>
              <w:t>th</w:t>
            </w:r>
            <w:r w:rsidRPr="0036249D">
              <w:rPr>
                <w:b/>
                <w:color w:val="C00000"/>
              </w:rPr>
              <w:t xml:space="preserve"> Pay commission</w:t>
            </w: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Vice-Principal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PGT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TGT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PRT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PRT(PET), TGT(PET),PGT (PET)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Health Wellness Teacher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Librarian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  <w:tr w:rsidR="00B528EA" w:rsidTr="0081628C">
        <w:trPr>
          <w:jc w:val="center"/>
        </w:trPr>
        <w:tc>
          <w:tcPr>
            <w:tcW w:w="2628" w:type="dxa"/>
          </w:tcPr>
          <w:p w:rsidR="00B528EA" w:rsidRDefault="00B528EA" w:rsidP="002811B1">
            <w:pPr>
              <w:pStyle w:val="NoSpacing"/>
            </w:pPr>
            <w:r>
              <w:t>Others</w:t>
            </w:r>
          </w:p>
        </w:tc>
        <w:tc>
          <w:tcPr>
            <w:tcW w:w="4037" w:type="dxa"/>
            <w:gridSpan w:val="2"/>
            <w:vMerge/>
          </w:tcPr>
          <w:p w:rsidR="00B528EA" w:rsidRDefault="00B528EA" w:rsidP="002811B1">
            <w:pPr>
              <w:pStyle w:val="NoSpacing"/>
            </w:pPr>
          </w:p>
        </w:tc>
      </w:tr>
    </w:tbl>
    <w:p w:rsidR="00587E5C" w:rsidRDefault="00587E5C" w:rsidP="00587E5C">
      <w:pPr>
        <w:pStyle w:val="ListParagraph"/>
        <w:tabs>
          <w:tab w:val="left" w:pos="2558"/>
        </w:tabs>
      </w:pPr>
    </w:p>
    <w:p w:rsidR="00587E5C" w:rsidRDefault="00587E5C" w:rsidP="00587E5C">
      <w:pPr>
        <w:pStyle w:val="ListParagraph"/>
        <w:tabs>
          <w:tab w:val="left" w:pos="2558"/>
        </w:tabs>
      </w:pPr>
    </w:p>
    <w:p w:rsidR="00587E5C" w:rsidRDefault="00587E5C" w:rsidP="00587E5C">
      <w:pPr>
        <w:pStyle w:val="ListParagraph"/>
        <w:tabs>
          <w:tab w:val="left" w:pos="2558"/>
        </w:tabs>
      </w:pPr>
    </w:p>
    <w:p w:rsidR="00937161" w:rsidRDefault="005B3859" w:rsidP="00BF3180">
      <w:pPr>
        <w:pStyle w:val="ListParagraph"/>
        <w:numPr>
          <w:ilvl w:val="0"/>
          <w:numId w:val="1"/>
        </w:numPr>
        <w:tabs>
          <w:tab w:val="left" w:pos="2558"/>
        </w:tabs>
      </w:pPr>
      <w:r>
        <w:t>Mode of payment of salary</w:t>
      </w:r>
    </w:p>
    <w:p w:rsidR="005B3859" w:rsidRDefault="005B3859" w:rsidP="002270C7">
      <w:pPr>
        <w:pStyle w:val="ListParagraph"/>
        <w:numPr>
          <w:ilvl w:val="0"/>
          <w:numId w:val="9"/>
        </w:numPr>
        <w:tabs>
          <w:tab w:val="left" w:pos="2558"/>
        </w:tabs>
      </w:pPr>
      <w:r>
        <w:t>Name of the Bank through which salary is drawing</w:t>
      </w:r>
      <w:r w:rsidR="0051200A">
        <w:t xml:space="preserve">                        </w:t>
      </w:r>
      <w:r w:rsidR="002270C7">
        <w:rPr>
          <w:b/>
          <w:color w:val="C00000"/>
        </w:rPr>
        <w:t>Union Bank Of India</w:t>
      </w:r>
      <w:r w:rsidR="0051200A" w:rsidRPr="0051200A">
        <w:rPr>
          <w:b/>
          <w:color w:val="C00000"/>
        </w:rPr>
        <w:t>, Greater Noida</w:t>
      </w:r>
    </w:p>
    <w:p w:rsidR="005B3859" w:rsidRDefault="005B3859" w:rsidP="005B3859">
      <w:pPr>
        <w:pStyle w:val="ListParagraph"/>
        <w:numPr>
          <w:ilvl w:val="0"/>
          <w:numId w:val="9"/>
        </w:numPr>
        <w:tabs>
          <w:tab w:val="left" w:pos="2558"/>
        </w:tabs>
      </w:pPr>
      <w:r>
        <w:t>Through single cheque transfer advice</w:t>
      </w:r>
      <w:r w:rsidR="0051200A">
        <w:t xml:space="preserve">                                              </w:t>
      </w:r>
      <w:r w:rsidR="00AB3904">
        <w:rPr>
          <w:b/>
          <w:color w:val="C00000"/>
        </w:rPr>
        <w:t>N.A.</w:t>
      </w:r>
    </w:p>
    <w:p w:rsidR="005B3859" w:rsidRDefault="005B3859" w:rsidP="005B3859">
      <w:pPr>
        <w:pStyle w:val="ListParagraph"/>
        <w:numPr>
          <w:ilvl w:val="0"/>
          <w:numId w:val="9"/>
        </w:numPr>
        <w:tabs>
          <w:tab w:val="left" w:pos="2558"/>
        </w:tabs>
      </w:pPr>
      <w:r>
        <w:t>Individual cheque</w:t>
      </w:r>
      <w:r w:rsidR="0051200A">
        <w:t xml:space="preserve">                                                                                   </w:t>
      </w:r>
      <w:r w:rsidR="0051200A" w:rsidRPr="0051200A">
        <w:rPr>
          <w:b/>
          <w:color w:val="C00000"/>
        </w:rPr>
        <w:t>N.A.</w:t>
      </w:r>
    </w:p>
    <w:p w:rsidR="005B3859" w:rsidRPr="00587E5C" w:rsidRDefault="005B3859" w:rsidP="005B3859">
      <w:pPr>
        <w:pStyle w:val="ListParagraph"/>
        <w:numPr>
          <w:ilvl w:val="0"/>
          <w:numId w:val="9"/>
        </w:numPr>
        <w:tabs>
          <w:tab w:val="left" w:pos="2558"/>
        </w:tabs>
      </w:pPr>
      <w:r>
        <w:t>Cash</w:t>
      </w:r>
      <w:r w:rsidR="0051200A">
        <w:t xml:space="preserve">                                                                                                          </w:t>
      </w:r>
      <w:r w:rsidR="0051200A" w:rsidRPr="0051200A">
        <w:rPr>
          <w:b/>
          <w:color w:val="C00000"/>
        </w:rPr>
        <w:t>N.A.</w:t>
      </w:r>
    </w:p>
    <w:p w:rsidR="00587E5C" w:rsidRDefault="00587E5C" w:rsidP="00587E5C">
      <w:pPr>
        <w:pStyle w:val="ListParagraph"/>
        <w:tabs>
          <w:tab w:val="left" w:pos="2558"/>
        </w:tabs>
        <w:ind w:left="1080"/>
      </w:pPr>
    </w:p>
    <w:p w:rsidR="005B3859" w:rsidRDefault="005B3859" w:rsidP="005B3859">
      <w:pPr>
        <w:pStyle w:val="ListParagraph"/>
        <w:numPr>
          <w:ilvl w:val="0"/>
          <w:numId w:val="1"/>
        </w:numPr>
        <w:tabs>
          <w:tab w:val="left" w:pos="2558"/>
        </w:tabs>
      </w:pPr>
      <w:r>
        <w:t>Library facilities</w:t>
      </w:r>
    </w:p>
    <w:p w:rsidR="005B3859" w:rsidRDefault="005B3859" w:rsidP="005B3859">
      <w:pPr>
        <w:pStyle w:val="ListParagraph"/>
        <w:numPr>
          <w:ilvl w:val="0"/>
          <w:numId w:val="10"/>
        </w:numPr>
        <w:tabs>
          <w:tab w:val="left" w:pos="2558"/>
        </w:tabs>
      </w:pPr>
      <w:r>
        <w:t>Size of the Library in Sq. feet</w:t>
      </w:r>
      <w:r w:rsidR="00AB3904">
        <w:t xml:space="preserve">:                                                             </w:t>
      </w:r>
      <w:r w:rsidR="00AB3904" w:rsidRPr="00AB3904">
        <w:rPr>
          <w:b/>
          <w:color w:val="C00000"/>
        </w:rPr>
        <w:t xml:space="preserve"> 232.5</w:t>
      </w:r>
    </w:p>
    <w:p w:rsidR="005B3859" w:rsidRDefault="005B3859" w:rsidP="005B3859">
      <w:pPr>
        <w:pStyle w:val="ListParagraph"/>
        <w:numPr>
          <w:ilvl w:val="0"/>
          <w:numId w:val="10"/>
        </w:numPr>
        <w:tabs>
          <w:tab w:val="left" w:pos="2558"/>
        </w:tabs>
      </w:pPr>
      <w:r>
        <w:t>No. of  Periodicals</w:t>
      </w:r>
      <w:r w:rsidR="00AB3904">
        <w:t xml:space="preserve">:                                                                                 </w:t>
      </w:r>
      <w:r w:rsidR="00AB3904" w:rsidRPr="00AB3904">
        <w:rPr>
          <w:b/>
          <w:color w:val="C00000"/>
        </w:rPr>
        <w:t>10</w:t>
      </w:r>
    </w:p>
    <w:p w:rsidR="005B3859" w:rsidRDefault="005B3859" w:rsidP="00D231E8">
      <w:pPr>
        <w:pStyle w:val="ListParagraph"/>
        <w:numPr>
          <w:ilvl w:val="0"/>
          <w:numId w:val="10"/>
        </w:numPr>
        <w:tabs>
          <w:tab w:val="left" w:pos="2558"/>
        </w:tabs>
      </w:pPr>
      <w:r>
        <w:t>No. of Da</w:t>
      </w:r>
      <w:r w:rsidR="00D231E8">
        <w:t>i</w:t>
      </w:r>
      <w:r>
        <w:t>lies</w:t>
      </w:r>
      <w:r w:rsidR="00AB3904">
        <w:t xml:space="preserve">:                                                                                         </w:t>
      </w:r>
      <w:r w:rsidR="00AB3904" w:rsidRPr="00AB3904">
        <w:rPr>
          <w:b/>
          <w:color w:val="C00000"/>
        </w:rPr>
        <w:t xml:space="preserve"> 04</w:t>
      </w:r>
    </w:p>
    <w:p w:rsidR="005B3859" w:rsidRDefault="005B3859" w:rsidP="005B3859">
      <w:pPr>
        <w:pStyle w:val="ListParagraph"/>
        <w:numPr>
          <w:ilvl w:val="0"/>
          <w:numId w:val="10"/>
        </w:numPr>
        <w:tabs>
          <w:tab w:val="left" w:pos="2558"/>
        </w:tabs>
      </w:pPr>
      <w:r>
        <w:t>No. of Reference books class-wise</w:t>
      </w:r>
      <w:r w:rsidR="00AB3904">
        <w:t xml:space="preserve">:                                                     </w:t>
      </w:r>
      <w:r w:rsidR="00AB3904" w:rsidRPr="00AB3904">
        <w:rPr>
          <w:b/>
          <w:color w:val="C00000"/>
        </w:rPr>
        <w:t>5 per Class</w:t>
      </w:r>
    </w:p>
    <w:p w:rsidR="005B3859" w:rsidRPr="00AB3904" w:rsidRDefault="005B3859" w:rsidP="005B3859">
      <w:pPr>
        <w:pStyle w:val="ListParagraph"/>
        <w:numPr>
          <w:ilvl w:val="0"/>
          <w:numId w:val="10"/>
        </w:numPr>
        <w:tabs>
          <w:tab w:val="left" w:pos="2558"/>
        </w:tabs>
        <w:rPr>
          <w:b/>
          <w:color w:val="C00000"/>
        </w:rPr>
      </w:pPr>
      <w:r>
        <w:t>No. of Magazine</w:t>
      </w:r>
      <w:r w:rsidR="00AB3904">
        <w:t xml:space="preserve">:                                                                                  </w:t>
      </w:r>
      <w:r w:rsidR="00AB3904" w:rsidRPr="00AB3904">
        <w:rPr>
          <w:b/>
          <w:color w:val="C00000"/>
        </w:rPr>
        <w:t xml:space="preserve">  21</w:t>
      </w:r>
    </w:p>
    <w:p w:rsidR="005B3859" w:rsidRPr="00AB3904" w:rsidRDefault="005B3859" w:rsidP="005B3859">
      <w:pPr>
        <w:pStyle w:val="ListParagraph"/>
        <w:numPr>
          <w:ilvl w:val="0"/>
          <w:numId w:val="10"/>
        </w:numPr>
        <w:tabs>
          <w:tab w:val="left" w:pos="2558"/>
        </w:tabs>
        <w:rPr>
          <w:b/>
          <w:color w:val="C00000"/>
        </w:rPr>
      </w:pPr>
      <w:r>
        <w:t>Others</w:t>
      </w:r>
      <w:r w:rsidR="00AB3904">
        <w:t xml:space="preserve">:                                                                                                </w:t>
      </w:r>
      <w:r w:rsidR="00AB3904" w:rsidRPr="00AB3904">
        <w:rPr>
          <w:b/>
          <w:color w:val="C00000"/>
        </w:rPr>
        <w:t xml:space="preserve">     2959 (Total Books)</w:t>
      </w:r>
    </w:p>
    <w:p w:rsidR="00587E5C" w:rsidRDefault="00587E5C" w:rsidP="00587E5C">
      <w:pPr>
        <w:pStyle w:val="ListParagraph"/>
        <w:tabs>
          <w:tab w:val="left" w:pos="2558"/>
        </w:tabs>
        <w:ind w:left="1080"/>
      </w:pPr>
    </w:p>
    <w:p w:rsidR="005B3859" w:rsidRPr="00587E5C" w:rsidRDefault="005B3859" w:rsidP="00344DDF">
      <w:pPr>
        <w:pStyle w:val="ListParagraph"/>
        <w:numPr>
          <w:ilvl w:val="0"/>
          <w:numId w:val="1"/>
        </w:numPr>
        <w:tabs>
          <w:tab w:val="left" w:pos="2558"/>
        </w:tabs>
        <w:rPr>
          <w:b/>
          <w:color w:val="C00000"/>
        </w:rPr>
      </w:pPr>
      <w:r>
        <w:t>Name of the Grivance/redressal Officer with email and Fax No.</w:t>
      </w:r>
      <w:r w:rsidR="00587E5C">
        <w:t xml:space="preserve">     </w:t>
      </w:r>
      <w:r w:rsidR="00344DDF">
        <w:rPr>
          <w:b/>
          <w:color w:val="C00000"/>
        </w:rPr>
        <w:t>DR</w:t>
      </w:r>
      <w:r w:rsidR="00587E5C" w:rsidRPr="00587E5C">
        <w:rPr>
          <w:b/>
          <w:color w:val="C00000"/>
        </w:rPr>
        <w:t xml:space="preserve">. </w:t>
      </w:r>
      <w:r w:rsidR="00344DDF">
        <w:rPr>
          <w:b/>
          <w:color w:val="C00000"/>
        </w:rPr>
        <w:t>KARUNAKAR UPADHYAY</w:t>
      </w:r>
      <w:r w:rsidR="00587E5C" w:rsidRPr="00587E5C">
        <w:rPr>
          <w:b/>
          <w:color w:val="C00000"/>
        </w:rPr>
        <w:t xml:space="preserve"> (Principal)</w:t>
      </w:r>
    </w:p>
    <w:p w:rsidR="00587E5C" w:rsidRPr="00587E5C" w:rsidRDefault="00587E5C" w:rsidP="00587E5C">
      <w:pPr>
        <w:pStyle w:val="ListParagraph"/>
        <w:tabs>
          <w:tab w:val="left" w:pos="2558"/>
        </w:tabs>
        <w:rPr>
          <w:b/>
          <w:color w:val="C00000"/>
        </w:rPr>
      </w:pPr>
      <w:r w:rsidRPr="00587E5C">
        <w:rPr>
          <w:b/>
          <w:color w:val="C00000"/>
        </w:rPr>
        <w:t xml:space="preserve">                                                                                                                      </w:t>
      </w:r>
      <w:hyperlink r:id="rId7" w:history="1">
        <w:r w:rsidRPr="00F0440F">
          <w:rPr>
            <w:rStyle w:val="Hyperlink"/>
            <w:b/>
          </w:rPr>
          <w:t>principalkvgreaternoida@gmail.com</w:t>
        </w:r>
      </w:hyperlink>
    </w:p>
    <w:p w:rsidR="00587E5C" w:rsidRDefault="00587E5C" w:rsidP="00344DDF">
      <w:pPr>
        <w:pStyle w:val="ListParagraph"/>
        <w:tabs>
          <w:tab w:val="left" w:pos="2558"/>
        </w:tabs>
      </w:pPr>
      <w:r w:rsidRPr="00587E5C">
        <w:rPr>
          <w:b/>
          <w:color w:val="C00000"/>
        </w:rPr>
        <w:t xml:space="preserve">                                                                                                                     Contact No. : 09</w:t>
      </w:r>
      <w:r w:rsidR="00344DDF">
        <w:rPr>
          <w:b/>
          <w:color w:val="C00000"/>
        </w:rPr>
        <w:t>599924207</w:t>
      </w:r>
    </w:p>
    <w:p w:rsidR="009F40AB" w:rsidRDefault="009F40AB" w:rsidP="005B3859">
      <w:pPr>
        <w:pStyle w:val="ListParagraph"/>
        <w:numPr>
          <w:ilvl w:val="0"/>
          <w:numId w:val="1"/>
        </w:numPr>
        <w:tabs>
          <w:tab w:val="left" w:pos="2558"/>
        </w:tabs>
      </w:pPr>
      <w:r>
        <w:t>Members of Sexual Harassment Committee</w:t>
      </w:r>
    </w:p>
    <w:p w:rsidR="00AB3904" w:rsidRDefault="00AB3904" w:rsidP="00AB3904">
      <w:pPr>
        <w:pStyle w:val="ListParagraph"/>
        <w:numPr>
          <w:ilvl w:val="0"/>
          <w:numId w:val="11"/>
        </w:numPr>
        <w:tabs>
          <w:tab w:val="left" w:pos="2558"/>
        </w:tabs>
      </w:pPr>
      <w:r>
        <w:t>Dr. Sujata Gupta</w:t>
      </w:r>
    </w:p>
    <w:p w:rsidR="00AB3904" w:rsidRDefault="00046C20" w:rsidP="00046C20">
      <w:pPr>
        <w:pStyle w:val="ListParagraph"/>
        <w:numPr>
          <w:ilvl w:val="0"/>
          <w:numId w:val="11"/>
        </w:numPr>
        <w:tabs>
          <w:tab w:val="left" w:pos="2558"/>
        </w:tabs>
      </w:pPr>
      <w:r>
        <w:t>Mrs</w:t>
      </w:r>
      <w:r w:rsidR="00AB3904">
        <w:t xml:space="preserve">. </w:t>
      </w:r>
      <w:r>
        <w:t>Malaya singh</w:t>
      </w:r>
    </w:p>
    <w:p w:rsidR="00AB3904" w:rsidRDefault="00AB3904" w:rsidP="00AB3904">
      <w:pPr>
        <w:pStyle w:val="ListParagraph"/>
        <w:numPr>
          <w:ilvl w:val="0"/>
          <w:numId w:val="11"/>
        </w:numPr>
        <w:tabs>
          <w:tab w:val="left" w:pos="2558"/>
        </w:tabs>
      </w:pPr>
      <w:r>
        <w:t xml:space="preserve">Dr. </w:t>
      </w:r>
      <w:r w:rsidR="0035378D">
        <w:t>SUJATA GUPTA</w:t>
      </w:r>
      <w:bookmarkStart w:id="0" w:name="_GoBack"/>
      <w:bookmarkEnd w:id="0"/>
    </w:p>
    <w:p w:rsidR="00B30501" w:rsidRDefault="00046C20" w:rsidP="00046C20">
      <w:pPr>
        <w:pStyle w:val="ListParagraph"/>
        <w:numPr>
          <w:ilvl w:val="0"/>
          <w:numId w:val="11"/>
        </w:numPr>
        <w:tabs>
          <w:tab w:val="left" w:pos="2558"/>
        </w:tabs>
      </w:pPr>
      <w:r>
        <w:t>Mr</w:t>
      </w:r>
      <w:r w:rsidR="00F0291D">
        <w:t>s</w:t>
      </w:r>
      <w:r w:rsidR="00AB3904">
        <w:t xml:space="preserve">. </w:t>
      </w:r>
      <w:r w:rsidR="0035378D">
        <w:t>MEENA SINGH</w:t>
      </w:r>
    </w:p>
    <w:p w:rsidR="00AB3904" w:rsidRDefault="00AB3904" w:rsidP="00AB3904">
      <w:pPr>
        <w:pStyle w:val="ListParagraph"/>
        <w:tabs>
          <w:tab w:val="left" w:pos="2558"/>
        </w:tabs>
        <w:ind w:left="1440"/>
      </w:pPr>
    </w:p>
    <w:p w:rsidR="0078090B" w:rsidRDefault="009F40AB" w:rsidP="005B3859">
      <w:pPr>
        <w:pStyle w:val="ListParagraph"/>
        <w:numPr>
          <w:ilvl w:val="0"/>
          <w:numId w:val="1"/>
        </w:numPr>
        <w:tabs>
          <w:tab w:val="left" w:pos="2558"/>
        </w:tabs>
      </w:pPr>
      <w:r>
        <w:t xml:space="preserve">Class wise enrollment of school for the current session </w:t>
      </w:r>
    </w:p>
    <w:p w:rsidR="0078090B" w:rsidRPr="00007C30" w:rsidRDefault="0078090B" w:rsidP="0078090B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07C30">
        <w:rPr>
          <w:rFonts w:ascii="Times New Roman" w:hAnsi="Times New Roman" w:cs="Times New Roman"/>
          <w:color w:val="002060"/>
          <w:sz w:val="24"/>
          <w:szCs w:val="24"/>
        </w:rPr>
        <w:t>SEE LINK</w:t>
      </w:r>
      <w:r w:rsidRPr="00007C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B050"/>
          <w:sz w:val="24"/>
          <w:szCs w:val="24"/>
        </w:rPr>
        <w:t>ENROLMENT POSITION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UNDER </w:t>
      </w:r>
      <w:r w:rsidRPr="00B67E3E">
        <w:rPr>
          <w:rFonts w:ascii="Times New Roman" w:hAnsi="Times New Roman" w:cs="Times New Roman"/>
          <w:color w:val="002060"/>
          <w:sz w:val="24"/>
          <w:szCs w:val="24"/>
        </w:rPr>
        <w:t>ENROLMENT STATISTICS</w:t>
      </w:r>
      <w:r w:rsidRPr="00F82B8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MENU ON THE WEBSITE</w:t>
      </w:r>
    </w:p>
    <w:p w:rsidR="0078090B" w:rsidRDefault="0078090B" w:rsidP="0078090B">
      <w:pPr>
        <w:pStyle w:val="ListParagraph"/>
        <w:tabs>
          <w:tab w:val="left" w:pos="2558"/>
        </w:tabs>
      </w:pPr>
    </w:p>
    <w:p w:rsidR="009F40AB" w:rsidRDefault="009F40AB" w:rsidP="00162CFF">
      <w:pPr>
        <w:pStyle w:val="ListParagraph"/>
        <w:numPr>
          <w:ilvl w:val="0"/>
          <w:numId w:val="1"/>
        </w:numPr>
        <w:tabs>
          <w:tab w:val="left" w:pos="2558"/>
        </w:tabs>
      </w:pPr>
      <w:r>
        <w:t>Academic session period</w:t>
      </w:r>
      <w:r w:rsidR="0078090B">
        <w:t xml:space="preserve">                                     </w:t>
      </w:r>
      <w:r w:rsidR="002F1E43">
        <w:t xml:space="preserve">    </w:t>
      </w:r>
      <w:r w:rsidR="0078090B" w:rsidRPr="0078090B">
        <w:rPr>
          <w:rFonts w:ascii="Times New Roman" w:hAnsi="Times New Roman" w:cs="Times New Roman"/>
          <w:b/>
          <w:color w:val="C00000"/>
          <w:sz w:val="24"/>
          <w:szCs w:val="24"/>
        </w:rPr>
        <w:t>From 01-</w:t>
      </w:r>
      <w:r w:rsidR="004C6BB0">
        <w:rPr>
          <w:rFonts w:ascii="Times New Roman" w:hAnsi="Times New Roman" w:cs="Times New Roman"/>
          <w:b/>
          <w:color w:val="C00000"/>
          <w:sz w:val="24"/>
          <w:szCs w:val="24"/>
        </w:rPr>
        <w:t>APRIL T</w:t>
      </w:r>
      <w:r w:rsidR="0078090B" w:rsidRPr="0078090B">
        <w:rPr>
          <w:rFonts w:ascii="Times New Roman" w:hAnsi="Times New Roman" w:cs="Times New Roman"/>
          <w:b/>
          <w:color w:val="C00000"/>
          <w:sz w:val="24"/>
          <w:szCs w:val="24"/>
        </w:rPr>
        <w:t>o 31-</w:t>
      </w:r>
      <w:r w:rsidR="004C6BB0">
        <w:rPr>
          <w:rFonts w:ascii="Times New Roman" w:hAnsi="Times New Roman" w:cs="Times New Roman"/>
          <w:b/>
          <w:color w:val="C00000"/>
          <w:sz w:val="24"/>
          <w:szCs w:val="24"/>
        </w:rPr>
        <w:t>MARCH</w:t>
      </w:r>
    </w:p>
    <w:p w:rsidR="009F40AB" w:rsidRDefault="009F40AB" w:rsidP="00162CFF">
      <w:pPr>
        <w:pStyle w:val="ListParagraph"/>
        <w:numPr>
          <w:ilvl w:val="0"/>
          <w:numId w:val="1"/>
        </w:numPr>
        <w:tabs>
          <w:tab w:val="left" w:pos="2558"/>
        </w:tabs>
      </w:pPr>
      <w:r>
        <w:t>Vacation period</w:t>
      </w:r>
      <w:r w:rsidR="0078090B">
        <w:t xml:space="preserve">                                                        </w:t>
      </w:r>
      <w:r w:rsidR="002F1E43">
        <w:rPr>
          <w:b/>
          <w:color w:val="C00000"/>
        </w:rPr>
        <w:t xml:space="preserve"> </w:t>
      </w:r>
      <w:r w:rsidR="0078090B" w:rsidRPr="0078090B">
        <w:rPr>
          <w:rFonts w:ascii="Times New Roman" w:hAnsi="Times New Roman" w:cs="Times New Roman"/>
          <w:b/>
          <w:color w:val="C00000"/>
          <w:sz w:val="24"/>
          <w:szCs w:val="24"/>
        </w:rPr>
        <w:t>From 24</w:t>
      </w:r>
      <w:r w:rsidR="004C6BB0">
        <w:rPr>
          <w:rFonts w:ascii="Times New Roman" w:hAnsi="Times New Roman" w:cs="Times New Roman"/>
          <w:b/>
          <w:color w:val="C00000"/>
          <w:sz w:val="24"/>
          <w:szCs w:val="24"/>
        </w:rPr>
        <w:t>-DEC</w:t>
      </w:r>
      <w:r w:rsidR="0078090B" w:rsidRPr="007809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to 12-</w:t>
      </w:r>
      <w:r w:rsidR="004C6BB0">
        <w:rPr>
          <w:rFonts w:ascii="Times New Roman" w:hAnsi="Times New Roman" w:cs="Times New Roman"/>
          <w:b/>
          <w:color w:val="C00000"/>
          <w:sz w:val="24"/>
          <w:szCs w:val="24"/>
        </w:rPr>
        <w:t>JAN (TENTATIVE) 20 DAYS</w:t>
      </w:r>
      <w:r w:rsidR="0078090B">
        <w:t xml:space="preserve"> </w:t>
      </w:r>
    </w:p>
    <w:p w:rsidR="003E74FB" w:rsidRPr="003E74FB" w:rsidRDefault="009F40AB" w:rsidP="003E74FB">
      <w:pPr>
        <w:pStyle w:val="ListParagraph"/>
        <w:numPr>
          <w:ilvl w:val="0"/>
          <w:numId w:val="1"/>
        </w:numPr>
        <w:tabs>
          <w:tab w:val="left" w:pos="2558"/>
        </w:tabs>
      </w:pPr>
      <w:r>
        <w:t>Admission period</w:t>
      </w:r>
      <w:r w:rsidR="0078090B">
        <w:t xml:space="preserve">      </w:t>
      </w:r>
      <w:r w:rsidR="0078090B" w:rsidRPr="0078090B">
        <w:rPr>
          <w:b/>
          <w:color w:val="C00000"/>
        </w:rPr>
        <w:t xml:space="preserve"> </w:t>
      </w:r>
      <w:r w:rsidR="0078090B">
        <w:rPr>
          <w:b/>
          <w:color w:val="C00000"/>
        </w:rPr>
        <w:t xml:space="preserve">                                </w:t>
      </w:r>
      <w:r w:rsidR="00162CFF">
        <w:rPr>
          <w:b/>
          <w:color w:val="C00000"/>
        </w:rPr>
        <w:t xml:space="preserve">                F</w:t>
      </w:r>
      <w:r w:rsidR="0078090B" w:rsidRPr="0078090B">
        <w:rPr>
          <w:rFonts w:ascii="Times New Roman" w:hAnsi="Times New Roman" w:cs="Times New Roman"/>
          <w:b/>
          <w:color w:val="C00000"/>
          <w:sz w:val="24"/>
          <w:szCs w:val="24"/>
        </w:rPr>
        <w:t>rom 15-</w:t>
      </w:r>
      <w:r w:rsidR="00367C34">
        <w:rPr>
          <w:rFonts w:ascii="Times New Roman" w:hAnsi="Times New Roman" w:cs="Times New Roman"/>
          <w:b/>
          <w:color w:val="C00000"/>
          <w:sz w:val="24"/>
          <w:szCs w:val="24"/>
        </w:rPr>
        <w:t>MARCH</w:t>
      </w:r>
      <w:r w:rsidR="0078090B" w:rsidRPr="007809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to 31-</w:t>
      </w:r>
      <w:r w:rsidR="00367C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AUGUST </w:t>
      </w:r>
      <w:r w:rsidR="003E74F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9F40AB" w:rsidRDefault="003E74FB" w:rsidP="003E74FB">
      <w:pPr>
        <w:pStyle w:val="ListParagraph"/>
        <w:tabs>
          <w:tab w:val="left" w:pos="2558"/>
        </w:tabs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3E74FB">
        <w:rPr>
          <w:rFonts w:ascii="Times New Roman" w:hAnsi="Times New Roman" w:cs="Times New Roman"/>
          <w:b/>
          <w:color w:val="C00000"/>
          <w:sz w:val="24"/>
          <w:szCs w:val="24"/>
        </w:rPr>
        <w:t>http://kvsangathan.nic.in/AdmissionGuideLine.aspx</w:t>
      </w:r>
    </w:p>
    <w:p w:rsidR="009F40AB" w:rsidRDefault="009F40AB" w:rsidP="009F40AB">
      <w:pPr>
        <w:pStyle w:val="ListParagraph"/>
        <w:tabs>
          <w:tab w:val="left" w:pos="2558"/>
        </w:tabs>
      </w:pPr>
    </w:p>
    <w:p w:rsidR="009F40AB" w:rsidRDefault="009F40AB" w:rsidP="009F40AB">
      <w:pPr>
        <w:pStyle w:val="ListParagraph"/>
        <w:tabs>
          <w:tab w:val="left" w:pos="2558"/>
        </w:tabs>
      </w:pPr>
    </w:p>
    <w:p w:rsidR="009F40AB" w:rsidRDefault="009F40AB" w:rsidP="009F40AB">
      <w:pPr>
        <w:pStyle w:val="ListParagraph"/>
        <w:tabs>
          <w:tab w:val="left" w:pos="2558"/>
        </w:tabs>
        <w:jc w:val="center"/>
      </w:pPr>
      <w:r>
        <w:t>****************************************************</w:t>
      </w:r>
    </w:p>
    <w:p w:rsidR="009F40AB" w:rsidRPr="006A2090" w:rsidRDefault="009F40AB" w:rsidP="009F40AB">
      <w:pPr>
        <w:pStyle w:val="ListParagraph"/>
        <w:tabs>
          <w:tab w:val="left" w:pos="2558"/>
        </w:tabs>
      </w:pPr>
    </w:p>
    <w:sectPr w:rsidR="009F40AB" w:rsidRPr="006A2090" w:rsidSect="009F40AB">
      <w:pgSz w:w="12240" w:h="15840"/>
      <w:pgMar w:top="1440" w:right="54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94" w:rsidRDefault="00CB2D94" w:rsidP="009F40AB">
      <w:pPr>
        <w:spacing w:after="0" w:line="240" w:lineRule="auto"/>
      </w:pPr>
      <w:r>
        <w:separator/>
      </w:r>
    </w:p>
  </w:endnote>
  <w:endnote w:type="continuationSeparator" w:id="0">
    <w:p w:rsidR="00CB2D94" w:rsidRDefault="00CB2D94" w:rsidP="009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94" w:rsidRDefault="00CB2D94" w:rsidP="009F40AB">
      <w:pPr>
        <w:spacing w:after="0" w:line="240" w:lineRule="auto"/>
      </w:pPr>
      <w:r>
        <w:separator/>
      </w:r>
    </w:p>
  </w:footnote>
  <w:footnote w:type="continuationSeparator" w:id="0">
    <w:p w:rsidR="00CB2D94" w:rsidRDefault="00CB2D94" w:rsidP="009F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CD"/>
    <w:multiLevelType w:val="hybridMultilevel"/>
    <w:tmpl w:val="005628CE"/>
    <w:lvl w:ilvl="0" w:tplc="147061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C6AF1"/>
    <w:multiLevelType w:val="hybridMultilevel"/>
    <w:tmpl w:val="E56E6E64"/>
    <w:lvl w:ilvl="0" w:tplc="20B66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3ED8"/>
    <w:multiLevelType w:val="hybridMultilevel"/>
    <w:tmpl w:val="4FEA35C8"/>
    <w:lvl w:ilvl="0" w:tplc="57B063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E0146"/>
    <w:multiLevelType w:val="hybridMultilevel"/>
    <w:tmpl w:val="5D76D924"/>
    <w:lvl w:ilvl="0" w:tplc="D1008F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B10CE"/>
    <w:multiLevelType w:val="hybridMultilevel"/>
    <w:tmpl w:val="03E82D4C"/>
    <w:lvl w:ilvl="0" w:tplc="38B28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F115B"/>
    <w:multiLevelType w:val="hybridMultilevel"/>
    <w:tmpl w:val="75D25FE8"/>
    <w:lvl w:ilvl="0" w:tplc="356E05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C3AA6"/>
    <w:multiLevelType w:val="hybridMultilevel"/>
    <w:tmpl w:val="B5226EFC"/>
    <w:lvl w:ilvl="0" w:tplc="2EDAABBC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3B117EC"/>
    <w:multiLevelType w:val="hybridMultilevel"/>
    <w:tmpl w:val="CF2692E8"/>
    <w:lvl w:ilvl="0" w:tplc="CF627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4D7"/>
    <w:multiLevelType w:val="hybridMultilevel"/>
    <w:tmpl w:val="CBD2BF32"/>
    <w:lvl w:ilvl="0" w:tplc="7E34F0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D56557"/>
    <w:multiLevelType w:val="hybridMultilevel"/>
    <w:tmpl w:val="753846E8"/>
    <w:lvl w:ilvl="0" w:tplc="A626AE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6BAF"/>
    <w:multiLevelType w:val="hybridMultilevel"/>
    <w:tmpl w:val="CA525106"/>
    <w:lvl w:ilvl="0" w:tplc="BA2811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E"/>
    <w:rsid w:val="000214A8"/>
    <w:rsid w:val="0004623E"/>
    <w:rsid w:val="00046C20"/>
    <w:rsid w:val="00092534"/>
    <w:rsid w:val="00162CFF"/>
    <w:rsid w:val="002270C7"/>
    <w:rsid w:val="00281AD7"/>
    <w:rsid w:val="002A0906"/>
    <w:rsid w:val="002F1E43"/>
    <w:rsid w:val="00344DDF"/>
    <w:rsid w:val="0035378D"/>
    <w:rsid w:val="0036249D"/>
    <w:rsid w:val="00367C34"/>
    <w:rsid w:val="003D3518"/>
    <w:rsid w:val="003E74FB"/>
    <w:rsid w:val="00474A17"/>
    <w:rsid w:val="004A01DD"/>
    <w:rsid w:val="004A4F3D"/>
    <w:rsid w:val="004C3321"/>
    <w:rsid w:val="004C6BB0"/>
    <w:rsid w:val="004F72C9"/>
    <w:rsid w:val="0051200A"/>
    <w:rsid w:val="00587E5C"/>
    <w:rsid w:val="005A164B"/>
    <w:rsid w:val="005B3859"/>
    <w:rsid w:val="005C3D9B"/>
    <w:rsid w:val="005D4937"/>
    <w:rsid w:val="005E03DF"/>
    <w:rsid w:val="00603BDD"/>
    <w:rsid w:val="00621725"/>
    <w:rsid w:val="00664C8F"/>
    <w:rsid w:val="006A2090"/>
    <w:rsid w:val="00772F5A"/>
    <w:rsid w:val="0078090B"/>
    <w:rsid w:val="00810EC7"/>
    <w:rsid w:val="00874DF7"/>
    <w:rsid w:val="0089469B"/>
    <w:rsid w:val="008D136A"/>
    <w:rsid w:val="008D687B"/>
    <w:rsid w:val="00937161"/>
    <w:rsid w:val="00952D32"/>
    <w:rsid w:val="009F40AB"/>
    <w:rsid w:val="00A32496"/>
    <w:rsid w:val="00A805F4"/>
    <w:rsid w:val="00AB3904"/>
    <w:rsid w:val="00B30501"/>
    <w:rsid w:val="00B528EA"/>
    <w:rsid w:val="00B71C07"/>
    <w:rsid w:val="00BA628C"/>
    <w:rsid w:val="00BF3180"/>
    <w:rsid w:val="00C92135"/>
    <w:rsid w:val="00C946A3"/>
    <w:rsid w:val="00C97D10"/>
    <w:rsid w:val="00CB2D94"/>
    <w:rsid w:val="00D231E8"/>
    <w:rsid w:val="00D45E4D"/>
    <w:rsid w:val="00DA3B56"/>
    <w:rsid w:val="00E21C67"/>
    <w:rsid w:val="00EC6DD1"/>
    <w:rsid w:val="00ED114C"/>
    <w:rsid w:val="00F0291D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E1F6E-D36D-43CB-B291-BCACBC70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3E"/>
    <w:pPr>
      <w:spacing w:after="0" w:line="240" w:lineRule="auto"/>
    </w:pPr>
  </w:style>
  <w:style w:type="table" w:styleId="TableGrid">
    <w:name w:val="Table Grid"/>
    <w:basedOn w:val="TableNormal"/>
    <w:uiPriority w:val="59"/>
    <w:rsid w:val="00D4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AB"/>
  </w:style>
  <w:style w:type="paragraph" w:styleId="Footer">
    <w:name w:val="footer"/>
    <w:basedOn w:val="Normal"/>
    <w:link w:val="FooterChar"/>
    <w:uiPriority w:val="99"/>
    <w:unhideWhenUsed/>
    <w:rsid w:val="009F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AB"/>
  </w:style>
  <w:style w:type="character" w:styleId="Hyperlink">
    <w:name w:val="Hyperlink"/>
    <w:basedOn w:val="DefaultParagraphFont"/>
    <w:uiPriority w:val="99"/>
    <w:unhideWhenUsed/>
    <w:rsid w:val="00587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kvgreaternoi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3</cp:revision>
  <cp:lastPrinted>2013-10-29T08:44:00Z</cp:lastPrinted>
  <dcterms:created xsi:type="dcterms:W3CDTF">2017-04-25T07:23:00Z</dcterms:created>
  <dcterms:modified xsi:type="dcterms:W3CDTF">2018-10-03T06:44:00Z</dcterms:modified>
</cp:coreProperties>
</file>